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1"/>
        <w:gridCol w:w="1702"/>
        <w:gridCol w:w="1560"/>
        <w:gridCol w:w="2410"/>
        <w:gridCol w:w="2835"/>
        <w:gridCol w:w="2125"/>
        <w:gridCol w:w="2269"/>
      </w:tblGrid>
      <w:tr w:rsidR="007852F1" w:rsidRPr="00EB2AA3" w:rsidTr="00250AF7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852F1" w:rsidRPr="00935DA9" w:rsidRDefault="007852F1" w:rsidP="007B67A1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35DA9">
              <w:rPr>
                <w:b/>
                <w:sz w:val="18"/>
                <w:szCs w:val="18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:rsidR="007852F1" w:rsidRDefault="007B67A1" w:rsidP="007B67A1">
            <w:pPr>
              <w:spacing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852F1" w:rsidRPr="00935DA9" w:rsidRDefault="007852F1" w:rsidP="007B67A1">
            <w:pPr>
              <w:spacing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5" w:type="dxa"/>
            <w:vAlign w:val="center"/>
          </w:tcPr>
          <w:p w:rsidR="007852F1" w:rsidRDefault="007B67A1" w:rsidP="007B67A1">
            <w:pPr>
              <w:spacing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852F1" w:rsidRPr="00935DA9" w:rsidRDefault="007852F1" w:rsidP="007B67A1">
            <w:pPr>
              <w:spacing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7852F1" w:rsidRPr="00EB2AA3" w:rsidRDefault="007852F1" w:rsidP="007B67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031RA</w:t>
            </w:r>
          </w:p>
        </w:tc>
      </w:tr>
      <w:tr w:rsidR="009B7564" w:rsidTr="00250AF7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B7564" w:rsidRPr="00935DA9" w:rsidRDefault="009B7564" w:rsidP="007B67A1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9B7564" w:rsidRDefault="009B7564" w:rsidP="007B67A1">
            <w:pPr>
              <w:spacing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7564" w:rsidRPr="00935DA9" w:rsidRDefault="009B7564" w:rsidP="007B67A1">
            <w:pPr>
              <w:spacing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9B7564" w:rsidRDefault="009B7564" w:rsidP="007B67A1">
            <w:pPr>
              <w:spacing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B7564" w:rsidTr="00250AF7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B7564" w:rsidRPr="00935DA9" w:rsidRDefault="009B7564" w:rsidP="007B67A1">
            <w:pPr>
              <w:spacing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9B7564" w:rsidRDefault="009B7564" w:rsidP="007B67A1">
            <w:pPr>
              <w:spacing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B7564" w:rsidRPr="00935DA9" w:rsidRDefault="009B7564" w:rsidP="007B67A1">
            <w:pPr>
              <w:spacing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9B7564" w:rsidRDefault="009B7564" w:rsidP="007B67A1">
            <w:pPr>
              <w:spacing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Start w:id="2" w:name="_GoBack"/>
            <w:bookmarkEnd w:id="2"/>
          </w:p>
        </w:tc>
      </w:tr>
      <w:tr w:rsidR="009B7564" w:rsidRPr="00CC117B" w:rsidTr="007B67A1">
        <w:trPr>
          <w:cantSplit/>
          <w:trHeight w:val="380"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B7564" w:rsidRPr="00CC117B" w:rsidRDefault="009B7564" w:rsidP="007B67A1">
            <w:pPr>
              <w:spacing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B7564" w:rsidRPr="00ED2AA6" w:rsidRDefault="007852F1" w:rsidP="007B67A1">
            <w:pPr>
              <w:spacing w:line="360" w:lineRule="auto"/>
              <w:rPr>
                <w:b/>
                <w:color w:val="000000" w:themeColor="text1"/>
                <w:sz w:val="20"/>
                <w:szCs w:val="112"/>
              </w:rPr>
            </w:pPr>
            <w:r w:rsidRPr="00ED2AA6">
              <w:rPr>
                <w:b/>
                <w:color w:val="000000" w:themeColor="text1"/>
                <w:sz w:val="20"/>
              </w:rPr>
              <w:t>STORAGE AND USE OF ALCOHOL-BASED HAND RUBS / GELS</w:t>
            </w:r>
          </w:p>
        </w:tc>
      </w:tr>
      <w:tr w:rsidR="00B5554E" w:rsidRPr="00CC117B" w:rsidTr="007852F1">
        <w:trPr>
          <w:cantSplit/>
          <w:trHeight w:val="369"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B5554E" w:rsidRPr="007B67A1" w:rsidRDefault="00B5554E" w:rsidP="007B67A1">
            <w:pPr>
              <w:jc w:val="center"/>
              <w:rPr>
                <w:b/>
                <w:sz w:val="22"/>
                <w:szCs w:val="22"/>
              </w:rPr>
            </w:pPr>
            <w:r w:rsidRPr="007B67A1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D70805" w:rsidRPr="00AE0838" w:rsidTr="00250AF7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trHeight w:val="1121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D70805" w:rsidRPr="00BC79FB" w:rsidRDefault="00D70805" w:rsidP="007B67A1">
            <w:pPr>
              <w:pStyle w:val="Heading4"/>
              <w:spacing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D70805" w:rsidRPr="000563F0" w:rsidRDefault="00D70805" w:rsidP="007B67A1">
            <w:pPr>
              <w:pStyle w:val="Heading4"/>
              <w:spacing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D70805" w:rsidRPr="000563F0" w:rsidRDefault="00D70805" w:rsidP="007B67A1">
            <w:pPr>
              <w:pStyle w:val="Heading4"/>
              <w:spacing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D70805" w:rsidRPr="00BC79FB" w:rsidRDefault="00D70805" w:rsidP="007B67A1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D70805" w:rsidRDefault="00D70805" w:rsidP="007B67A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D70805" w:rsidRPr="00720AE4" w:rsidRDefault="00D70805" w:rsidP="007B67A1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D70805" w:rsidRPr="00720AE4" w:rsidRDefault="00D70805" w:rsidP="007B67A1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D70805" w:rsidRPr="000563F0" w:rsidRDefault="00D70805" w:rsidP="007B67A1">
            <w:pPr>
              <w:pStyle w:val="Heading4"/>
              <w:shd w:val="clear" w:color="auto" w:fill="EBEB97"/>
              <w:spacing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D70805" w:rsidRPr="00720AE4" w:rsidRDefault="00D70805" w:rsidP="007B67A1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</w:tr>
      <w:tr w:rsidR="00D70805" w:rsidTr="007852F1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9EE4BF"/>
            <w:vAlign w:val="center"/>
          </w:tcPr>
          <w:p w:rsidR="00D70805" w:rsidRPr="006E04EE" w:rsidRDefault="00D70805" w:rsidP="007B67A1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C9BEE0"/>
            <w:vAlign w:val="center"/>
          </w:tcPr>
          <w:p w:rsidR="00D70805" w:rsidRPr="00A7315E" w:rsidRDefault="00D70805" w:rsidP="007B67A1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EBEB97"/>
            <w:vAlign w:val="center"/>
          </w:tcPr>
          <w:p w:rsidR="00D70805" w:rsidRPr="00A7315E" w:rsidRDefault="00D70805" w:rsidP="007B67A1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D70805" w:rsidTr="007852F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BodyText2"/>
              <w:rPr>
                <w:b/>
                <w:sz w:val="20"/>
                <w:szCs w:val="20"/>
              </w:rPr>
            </w:pPr>
            <w:r w:rsidRPr="007852F1">
              <w:rPr>
                <w:b/>
                <w:sz w:val="20"/>
                <w:szCs w:val="20"/>
              </w:rPr>
              <w:t>Hazardous Chemical</w:t>
            </w:r>
          </w:p>
          <w:p w:rsidR="00D70805" w:rsidRPr="007852F1" w:rsidRDefault="00D70805" w:rsidP="007B67A1">
            <w:pPr>
              <w:pStyle w:val="BodyText2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Splash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D70805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Irritation to eyes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Corneal damage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Irritation to skin (for those with sensitive skin)</w:t>
            </w:r>
          </w:p>
          <w:p w:rsidR="00D70805" w:rsidRPr="007852F1" w:rsidRDefault="00D70805" w:rsidP="007B67A1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Metered dose dispenser used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Appropriate dispenser loca</w:t>
            </w:r>
            <w:r w:rsidR="00B5554E" w:rsidRPr="007852F1">
              <w:rPr>
                <w:color w:val="000000"/>
                <w:sz w:val="20"/>
                <w:szCs w:val="20"/>
                <w:lang w:eastAsia="en-AU"/>
              </w:rPr>
              <w:t>tions (e.g. dispensers</w:t>
            </w:r>
            <w:r w:rsidRPr="007852F1">
              <w:rPr>
                <w:color w:val="000000"/>
                <w:sz w:val="20"/>
                <w:szCs w:val="20"/>
                <w:lang w:eastAsia="en-AU"/>
              </w:rPr>
              <w:t xml:space="preserve"> can be wall mounted or in supervised locations)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Avoid placing at eye level</w:t>
            </w:r>
          </w:p>
          <w:p w:rsidR="00D70805" w:rsidRPr="007852F1" w:rsidRDefault="00B5554E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Workers and others</w:t>
            </w:r>
            <w:r w:rsidR="00D70805" w:rsidRPr="007852F1">
              <w:rPr>
                <w:color w:val="000000"/>
                <w:sz w:val="20"/>
                <w:szCs w:val="20"/>
                <w:lang w:eastAsia="en-AU"/>
              </w:rPr>
              <w:t xml:space="preserve"> are educated on safe use and handling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Where anyone reports skin irritation, this must be reported so an alternative product can be made available</w:t>
            </w:r>
          </w:p>
          <w:p w:rsidR="00B5554E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Product not to be used on inflamed, broken or sensitive skin</w:t>
            </w:r>
          </w:p>
        </w:tc>
      </w:tr>
      <w:tr w:rsidR="00D70805" w:rsidTr="007852F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BodyText2"/>
              <w:rPr>
                <w:b/>
                <w:sz w:val="20"/>
                <w:szCs w:val="20"/>
              </w:rPr>
            </w:pPr>
            <w:r w:rsidRPr="007852F1">
              <w:rPr>
                <w:b/>
                <w:sz w:val="20"/>
                <w:szCs w:val="20"/>
              </w:rPr>
              <w:t>Hazardous Chemical</w:t>
            </w:r>
          </w:p>
          <w:p w:rsidR="00D70805" w:rsidRPr="007852F1" w:rsidRDefault="00D70805" w:rsidP="007B67A1">
            <w:pPr>
              <w:pStyle w:val="BodyText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Ingestion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D70805" w:rsidP="007B67A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 xml:space="preserve">Minor </w:t>
            </w:r>
            <w:r w:rsidR="007852F1">
              <w:rPr>
                <w:sz w:val="20"/>
                <w:szCs w:val="20"/>
              </w:rPr>
              <w:t>toxicity</w:t>
            </w:r>
            <w:r w:rsidRPr="007852F1">
              <w:rPr>
                <w:sz w:val="20"/>
                <w:szCs w:val="20"/>
              </w:rPr>
              <w:t xml:space="preserve"> – headache, nausea, vomiting, dizziness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Moderate / Severe toxicity – hypotension, unconsciousness, coma, respiratory problems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D70805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Metered dose dispenser used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Where possible, lockable dispenser bottles are installed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Kept out of reach of children or any other person who may ingest the substance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Used under supervision</w:t>
            </w:r>
          </w:p>
          <w:p w:rsidR="00B5554E" w:rsidRPr="007852F1" w:rsidRDefault="00D70805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sz w:val="20"/>
                <w:szCs w:val="20"/>
              </w:rPr>
              <w:t>All containers are appropriately labelled</w:t>
            </w:r>
          </w:p>
        </w:tc>
      </w:tr>
      <w:tr w:rsidR="00D70805" w:rsidTr="007852F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BodyText2"/>
              <w:rPr>
                <w:b/>
                <w:sz w:val="20"/>
                <w:szCs w:val="20"/>
              </w:rPr>
            </w:pPr>
            <w:r w:rsidRPr="007852F1">
              <w:rPr>
                <w:b/>
                <w:sz w:val="20"/>
                <w:szCs w:val="20"/>
              </w:rPr>
              <w:t>Hazardous Chemical</w:t>
            </w:r>
          </w:p>
          <w:p w:rsidR="00D70805" w:rsidRPr="007852F1" w:rsidRDefault="00D70805" w:rsidP="007B67A1">
            <w:pPr>
              <w:pStyle w:val="BodyText2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Deliberate or unintentional misuse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Persons swallowing / inhaling due to nature of illness and / or cognitive impairment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Illness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fire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B5554E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Ensure workers and others</w:t>
            </w:r>
            <w:r w:rsidR="00D70805" w:rsidRPr="007852F1">
              <w:rPr>
                <w:sz w:val="20"/>
                <w:szCs w:val="20"/>
              </w:rPr>
              <w:t xml:space="preserve"> use both hands to dispense hand gel.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Spills are cleaned up immediately</w:t>
            </w:r>
          </w:p>
        </w:tc>
      </w:tr>
      <w:tr w:rsidR="00D70805" w:rsidTr="007852F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761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BodyText2"/>
              <w:rPr>
                <w:b/>
                <w:sz w:val="20"/>
                <w:szCs w:val="20"/>
              </w:rPr>
            </w:pPr>
            <w:r w:rsidRPr="007852F1">
              <w:rPr>
                <w:b/>
                <w:sz w:val="20"/>
                <w:szCs w:val="20"/>
              </w:rPr>
              <w:t>Hazardous Chemical</w:t>
            </w:r>
          </w:p>
          <w:p w:rsidR="00D70805" w:rsidRPr="007852F1" w:rsidRDefault="00D70805" w:rsidP="007B67A1">
            <w:pPr>
              <w:pStyle w:val="BodyText2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Sudden / unexpected discharge (contents under pressure)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Irritation to eyes / skin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Ensure all containers are appropriately labelled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Used under supervision (for children or any other person deemed at risk)</w:t>
            </w:r>
          </w:p>
          <w:p w:rsidR="00B5554E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Kept secured at all times</w:t>
            </w:r>
          </w:p>
          <w:p w:rsidR="007852F1" w:rsidRPr="007852F1" w:rsidRDefault="007852F1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lastRenderedPageBreak/>
              <w:t>Keep containers away from sunlight and excessive heat</w:t>
            </w:r>
          </w:p>
          <w:p w:rsidR="007852F1" w:rsidRPr="007852F1" w:rsidRDefault="007852F1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If keeping containers in the vehicle, keep out of direct sunlight and in an insulated cooler bag.</w:t>
            </w:r>
          </w:p>
          <w:p w:rsidR="007852F1" w:rsidRPr="007852F1" w:rsidRDefault="007852F1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To be stored below 30°C.</w:t>
            </w:r>
          </w:p>
        </w:tc>
      </w:tr>
      <w:tr w:rsidR="00D70805" w:rsidTr="007852F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BodyText2"/>
              <w:rPr>
                <w:b/>
                <w:sz w:val="20"/>
                <w:szCs w:val="20"/>
              </w:rPr>
            </w:pPr>
            <w:r w:rsidRPr="007852F1">
              <w:rPr>
                <w:b/>
                <w:sz w:val="20"/>
                <w:szCs w:val="20"/>
              </w:rPr>
              <w:lastRenderedPageBreak/>
              <w:t>Hazardous Chemical</w:t>
            </w:r>
          </w:p>
          <w:p w:rsidR="00D70805" w:rsidRPr="007852F1" w:rsidRDefault="00D70805" w:rsidP="007B67A1">
            <w:pPr>
              <w:pStyle w:val="BodyText2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Disposal of containers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Fire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Keep containers away from sunlight and excessive heat</w:t>
            </w:r>
          </w:p>
          <w:p w:rsidR="00D70805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If keeping containers in the vehicle, keep out of direct sunlight</w:t>
            </w:r>
            <w:r w:rsidR="00ED2AA6" w:rsidRPr="007852F1">
              <w:rPr>
                <w:color w:val="000000"/>
                <w:sz w:val="20"/>
                <w:szCs w:val="20"/>
                <w:lang w:eastAsia="en-AU"/>
              </w:rPr>
              <w:t xml:space="preserve"> and in an insulated cooler bag.</w:t>
            </w:r>
          </w:p>
          <w:p w:rsidR="00B5554E" w:rsidRPr="007852F1" w:rsidRDefault="00D70805" w:rsidP="007B67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To be stored below 30°C.</w:t>
            </w:r>
          </w:p>
        </w:tc>
      </w:tr>
      <w:tr w:rsidR="00B5554E" w:rsidRPr="009B7564" w:rsidTr="007852F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BodyText2"/>
              <w:rPr>
                <w:b/>
                <w:sz w:val="20"/>
                <w:szCs w:val="20"/>
              </w:rPr>
            </w:pPr>
            <w:r w:rsidRPr="007852F1">
              <w:rPr>
                <w:b/>
                <w:sz w:val="20"/>
                <w:szCs w:val="20"/>
              </w:rPr>
              <w:t>Gravity</w:t>
            </w:r>
          </w:p>
          <w:p w:rsidR="00B5554E" w:rsidRPr="007852F1" w:rsidRDefault="00B5554E" w:rsidP="007B67A1">
            <w:pPr>
              <w:pStyle w:val="BodyText2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Spillage / splash onto floor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Slips resulting in sprains / strains</w:t>
            </w:r>
          </w:p>
          <w:p w:rsidR="00B5554E" w:rsidRPr="007852F1" w:rsidRDefault="00B5554E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Bruising</w:t>
            </w:r>
          </w:p>
          <w:p w:rsidR="00B5554E" w:rsidRPr="007852F1" w:rsidRDefault="00B5554E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Broken limbs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Ensure workers and others use both hands to dispense hand gel.</w:t>
            </w:r>
          </w:p>
          <w:p w:rsidR="00B5554E" w:rsidRPr="007852F1" w:rsidRDefault="00B5554E" w:rsidP="007B67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Spills are cleaned up immediately</w:t>
            </w:r>
          </w:p>
        </w:tc>
      </w:tr>
      <w:tr w:rsidR="00B5554E" w:rsidRPr="009B7564" w:rsidTr="007852F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0A5E53" w:rsidP="007B67A1">
            <w:pPr>
              <w:ind w:right="-483"/>
              <w:rPr>
                <w:b/>
                <w:sz w:val="20"/>
                <w:szCs w:val="20"/>
                <w:lang w:eastAsia="en-AU"/>
              </w:rPr>
            </w:pPr>
            <w:r w:rsidRPr="007852F1">
              <w:rPr>
                <w:b/>
                <w:sz w:val="20"/>
                <w:szCs w:val="20"/>
                <w:lang w:eastAsia="en-AU"/>
              </w:rPr>
              <w:t>Other</w:t>
            </w:r>
          </w:p>
          <w:p w:rsidR="00B5554E" w:rsidRPr="007852F1" w:rsidRDefault="00B5554E" w:rsidP="007B67A1">
            <w:pPr>
              <w:pStyle w:val="ListParagraph"/>
              <w:numPr>
                <w:ilvl w:val="0"/>
                <w:numId w:val="15"/>
              </w:numPr>
              <w:ind w:right="-483"/>
              <w:rPr>
                <w:sz w:val="20"/>
                <w:szCs w:val="20"/>
                <w:lang w:eastAsia="en-AU"/>
              </w:rPr>
            </w:pPr>
            <w:r w:rsidRPr="007852F1">
              <w:rPr>
                <w:sz w:val="20"/>
                <w:szCs w:val="20"/>
                <w:lang w:eastAsia="en-AU"/>
              </w:rPr>
              <w:t>Fire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Burns to person</w:t>
            </w:r>
          </w:p>
          <w:p w:rsidR="00B5554E" w:rsidRPr="007852F1" w:rsidRDefault="00B5554E" w:rsidP="007B67A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852F1">
              <w:rPr>
                <w:sz w:val="20"/>
                <w:szCs w:val="20"/>
              </w:rPr>
              <w:t>Damage to property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4E" w:rsidRPr="007852F1" w:rsidRDefault="00B5554E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Firefighting equipment available</w:t>
            </w:r>
          </w:p>
          <w:p w:rsidR="00B5554E" w:rsidRPr="007852F1" w:rsidRDefault="00B5554E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Bottles are not stored or used near open flames or ignition sources</w:t>
            </w:r>
          </w:p>
          <w:p w:rsidR="00B5554E" w:rsidRPr="007852F1" w:rsidRDefault="00B5554E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Emergency procedures are implemented at the worksite</w:t>
            </w:r>
          </w:p>
          <w:p w:rsidR="00B5554E" w:rsidRPr="007852F1" w:rsidRDefault="00B5554E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 w:rsidRPr="007852F1">
              <w:rPr>
                <w:color w:val="000000"/>
                <w:sz w:val="20"/>
                <w:szCs w:val="20"/>
                <w:lang w:eastAsia="en-AU"/>
              </w:rPr>
              <w:t>If unsure of how much a person</w:t>
            </w:r>
            <w:r w:rsidR="007B67A1"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852F1">
              <w:rPr>
                <w:color w:val="000000"/>
                <w:sz w:val="20"/>
                <w:szCs w:val="20"/>
                <w:lang w:eastAsia="en-AU"/>
              </w:rPr>
              <w:t>/</w:t>
            </w:r>
            <w:r w:rsidR="007B67A1">
              <w:rPr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852F1">
              <w:rPr>
                <w:color w:val="000000"/>
                <w:sz w:val="20"/>
                <w:szCs w:val="20"/>
                <w:lang w:eastAsia="en-AU"/>
              </w:rPr>
              <w:t>student has consumed, contact Poisons information hotline on  13 11 26</w:t>
            </w:r>
          </w:p>
        </w:tc>
      </w:tr>
      <w:tr w:rsidR="000A5E53" w:rsidRPr="009B7564" w:rsidTr="007852F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53" w:rsidRPr="007852F1" w:rsidRDefault="000A5E53" w:rsidP="007B67A1">
            <w:pPr>
              <w:ind w:right="-483"/>
              <w:rPr>
                <w:b/>
                <w:sz w:val="20"/>
                <w:szCs w:val="20"/>
                <w:lang w:eastAsia="en-AU"/>
              </w:rPr>
            </w:pPr>
            <w:r w:rsidRPr="007852F1">
              <w:rPr>
                <w:b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53" w:rsidRPr="007852F1" w:rsidRDefault="007B67A1" w:rsidP="007B67A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53" w:rsidRPr="007852F1" w:rsidRDefault="007B67A1" w:rsidP="007B67A1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eastAsia="en-AU"/>
              </w:rPr>
            </w:r>
            <w:r>
              <w:rPr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4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0A5E5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</w:t>
            </w:r>
            <w:r w:rsidR="00C15E13">
              <w:rPr>
                <w:b/>
                <w:sz w:val="18"/>
                <w:szCs w:val="18"/>
                <w:lang w:val="en-US"/>
              </w:rPr>
              <w:t xml:space="preserve"> by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B67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B67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B67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B67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B67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B67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B67A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B67A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852F1">
      <w:headerReference w:type="default" r:id="rId8"/>
      <w:footerReference w:type="default" r:id="rId9"/>
      <w:pgSz w:w="16838" w:h="11906" w:orient="landscape" w:code="9"/>
      <w:pgMar w:top="803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B67A1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B67A1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7E6"/>
    <w:multiLevelType w:val="hybridMultilevel"/>
    <w:tmpl w:val="6DA82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4382"/>
    <w:multiLevelType w:val="hybridMultilevel"/>
    <w:tmpl w:val="2634EC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E69C8"/>
    <w:multiLevelType w:val="hybridMultilevel"/>
    <w:tmpl w:val="FC6A1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2B95"/>
    <w:multiLevelType w:val="hybridMultilevel"/>
    <w:tmpl w:val="4E244D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C5D2E"/>
    <w:multiLevelType w:val="hybridMultilevel"/>
    <w:tmpl w:val="B47A3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4437B"/>
    <w:multiLevelType w:val="hybridMultilevel"/>
    <w:tmpl w:val="94143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A877CD"/>
    <w:multiLevelType w:val="hybridMultilevel"/>
    <w:tmpl w:val="8826B3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7E70"/>
    <w:multiLevelType w:val="hybridMultilevel"/>
    <w:tmpl w:val="B5680F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E65AFB"/>
    <w:multiLevelType w:val="hybridMultilevel"/>
    <w:tmpl w:val="432434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1C398E"/>
    <w:multiLevelType w:val="hybridMultilevel"/>
    <w:tmpl w:val="8F4C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729F3"/>
    <w:multiLevelType w:val="hybridMultilevel"/>
    <w:tmpl w:val="363C2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2"/>
  </w:num>
  <w:num w:numId="10">
    <w:abstractNumId w:val="1"/>
  </w:num>
  <w:num w:numId="11">
    <w:abstractNumId w:val="3"/>
  </w:num>
  <w:num w:numId="12">
    <w:abstractNumId w:val="0"/>
  </w:num>
  <w:num w:numId="13">
    <w:abstractNumId w:val="6"/>
  </w:num>
  <w:num w:numId="14">
    <w:abstractNumId w:val="11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85038"/>
    <w:rsid w:val="00091991"/>
    <w:rsid w:val="000935EE"/>
    <w:rsid w:val="000A5E53"/>
    <w:rsid w:val="000D34B3"/>
    <w:rsid w:val="000F2E91"/>
    <w:rsid w:val="000F3913"/>
    <w:rsid w:val="0010653E"/>
    <w:rsid w:val="001232F3"/>
    <w:rsid w:val="00133530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460FE"/>
    <w:rsid w:val="00250AF7"/>
    <w:rsid w:val="00270EEB"/>
    <w:rsid w:val="00271158"/>
    <w:rsid w:val="00272173"/>
    <w:rsid w:val="00272A32"/>
    <w:rsid w:val="002779DE"/>
    <w:rsid w:val="00297F2A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D5911"/>
    <w:rsid w:val="003D6222"/>
    <w:rsid w:val="003F6ED8"/>
    <w:rsid w:val="00400329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74B59"/>
    <w:rsid w:val="00577003"/>
    <w:rsid w:val="00590199"/>
    <w:rsid w:val="005B1068"/>
    <w:rsid w:val="005B6144"/>
    <w:rsid w:val="005E4FF7"/>
    <w:rsid w:val="00617CE3"/>
    <w:rsid w:val="006324D0"/>
    <w:rsid w:val="006500D4"/>
    <w:rsid w:val="00656FD1"/>
    <w:rsid w:val="006644EB"/>
    <w:rsid w:val="006746D2"/>
    <w:rsid w:val="00674D92"/>
    <w:rsid w:val="006A74AD"/>
    <w:rsid w:val="006A7A3E"/>
    <w:rsid w:val="006D5146"/>
    <w:rsid w:val="006D67CC"/>
    <w:rsid w:val="00706B01"/>
    <w:rsid w:val="00721917"/>
    <w:rsid w:val="00735184"/>
    <w:rsid w:val="00745235"/>
    <w:rsid w:val="007629BE"/>
    <w:rsid w:val="00764F05"/>
    <w:rsid w:val="007654DE"/>
    <w:rsid w:val="007673C5"/>
    <w:rsid w:val="00767B01"/>
    <w:rsid w:val="007852F1"/>
    <w:rsid w:val="007A2E1D"/>
    <w:rsid w:val="007A5B44"/>
    <w:rsid w:val="007B232E"/>
    <w:rsid w:val="007B3EC7"/>
    <w:rsid w:val="007B4660"/>
    <w:rsid w:val="007B67A1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B9E"/>
    <w:rsid w:val="0090183E"/>
    <w:rsid w:val="00931457"/>
    <w:rsid w:val="0093545A"/>
    <w:rsid w:val="00943D91"/>
    <w:rsid w:val="00981178"/>
    <w:rsid w:val="009A4295"/>
    <w:rsid w:val="009B7564"/>
    <w:rsid w:val="009C0042"/>
    <w:rsid w:val="009C16E7"/>
    <w:rsid w:val="009D10B7"/>
    <w:rsid w:val="009E1EFC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C7B37"/>
    <w:rsid w:val="00AD2D32"/>
    <w:rsid w:val="00AD4CFF"/>
    <w:rsid w:val="00AE669B"/>
    <w:rsid w:val="00B12106"/>
    <w:rsid w:val="00B264A1"/>
    <w:rsid w:val="00B47367"/>
    <w:rsid w:val="00B4777F"/>
    <w:rsid w:val="00B5554E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F27D3"/>
    <w:rsid w:val="00BF31D7"/>
    <w:rsid w:val="00BF7D69"/>
    <w:rsid w:val="00C04734"/>
    <w:rsid w:val="00C065E2"/>
    <w:rsid w:val="00C15E13"/>
    <w:rsid w:val="00C20596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0805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545E8"/>
    <w:rsid w:val="00E566A2"/>
    <w:rsid w:val="00E60D50"/>
    <w:rsid w:val="00E66130"/>
    <w:rsid w:val="00E83FB6"/>
    <w:rsid w:val="00EA1D7B"/>
    <w:rsid w:val="00EB0F6D"/>
    <w:rsid w:val="00EB2AA3"/>
    <w:rsid w:val="00EC3E44"/>
    <w:rsid w:val="00ED2AA6"/>
    <w:rsid w:val="00F040BC"/>
    <w:rsid w:val="00F11EEC"/>
    <w:rsid w:val="00F46063"/>
    <w:rsid w:val="00F73B26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3660436A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F2AD-0F35-4D1F-99D1-04AD5380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549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8</cp:revision>
  <cp:lastPrinted>2014-10-08T03:23:00Z</cp:lastPrinted>
  <dcterms:created xsi:type="dcterms:W3CDTF">2021-05-04T02:56:00Z</dcterms:created>
  <dcterms:modified xsi:type="dcterms:W3CDTF">2021-07-21T03:39:00Z</dcterms:modified>
  <cp:category>risk / forms</cp:category>
</cp:coreProperties>
</file>