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706"/>
        <w:gridCol w:w="3968"/>
        <w:gridCol w:w="2835"/>
        <w:gridCol w:w="2125"/>
        <w:gridCol w:w="2271"/>
      </w:tblGrid>
      <w:tr w:rsidR="00EB2AA3" w:rsidRPr="00C63F15" w:rsidTr="004A47DE">
        <w:trPr>
          <w:trHeight w:val="510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Date of assessment:</w:t>
            </w:r>
          </w:p>
        </w:tc>
        <w:tc>
          <w:tcPr>
            <w:tcW w:w="1706" w:type="dxa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EB2AA3" w:rsidRPr="007E3304" w:rsidRDefault="00EB2AA3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Site / Area</w:t>
            </w:r>
            <w:r w:rsidRPr="007E3304">
              <w:rPr>
                <w:b/>
                <w:sz w:val="20"/>
                <w:szCs w:val="112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Risk Assessment #:</w:t>
            </w:r>
          </w:p>
        </w:tc>
        <w:tc>
          <w:tcPr>
            <w:tcW w:w="2271" w:type="dxa"/>
            <w:vAlign w:val="center"/>
          </w:tcPr>
          <w:p w:rsidR="00EB2AA3" w:rsidRPr="00EB2AA3" w:rsidRDefault="000B3A35" w:rsidP="000B3A35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025</w:t>
            </w:r>
            <w:bookmarkStart w:id="2" w:name="_GoBack"/>
            <w:bookmarkEnd w:id="2"/>
            <w:r w:rsidR="004A47DE">
              <w:rPr>
                <w:b/>
              </w:rPr>
              <w:t>RA</w:t>
            </w:r>
          </w:p>
        </w:tc>
      </w:tr>
      <w:tr w:rsidR="00C3652F" w:rsidRPr="00C63F15" w:rsidTr="004A47DE">
        <w:trPr>
          <w:trHeight w:val="510"/>
        </w:trPr>
        <w:tc>
          <w:tcPr>
            <w:tcW w:w="3970" w:type="dxa"/>
            <w:gridSpan w:val="2"/>
            <w:vAlign w:val="center"/>
          </w:tcPr>
          <w:p w:rsidR="00C3652F" w:rsidRPr="00C63F15" w:rsidRDefault="00C3652F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Department/Area</w:t>
            </w:r>
            <w:r w:rsidRPr="00C63F15">
              <w:rPr>
                <w:b/>
                <w:sz w:val="20"/>
                <w:szCs w:val="112"/>
              </w:rPr>
              <w:t>:</w:t>
            </w:r>
          </w:p>
        </w:tc>
        <w:tc>
          <w:tcPr>
            <w:tcW w:w="11199" w:type="dxa"/>
            <w:gridSpan w:val="4"/>
            <w:vAlign w:val="center"/>
          </w:tcPr>
          <w:p w:rsidR="00C3652F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3"/>
          </w:p>
        </w:tc>
      </w:tr>
      <w:tr w:rsidR="004A47DE" w:rsidRPr="00C63F15" w:rsidTr="004A47DE">
        <w:trPr>
          <w:cantSplit/>
        </w:trPr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:rsidR="004A47DE" w:rsidRPr="00CC117B" w:rsidRDefault="004A47DE" w:rsidP="00223061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31" w:type="dxa"/>
            <w:gridSpan w:val="3"/>
            <w:vAlign w:val="center"/>
          </w:tcPr>
          <w:p w:rsidR="00B701F6" w:rsidRPr="00F73B26" w:rsidRDefault="00141F81" w:rsidP="00223061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color w:val="FF0000"/>
                <w:sz w:val="20"/>
              </w:rPr>
              <w:t>Contractors – Minor Works</w:t>
            </w:r>
          </w:p>
        </w:tc>
      </w:tr>
    </w:tbl>
    <w:p w:rsidR="003D5911" w:rsidRPr="003D5911" w:rsidRDefault="003D5911">
      <w:pPr>
        <w:rPr>
          <w:sz w:val="16"/>
          <w:szCs w:val="16"/>
        </w:rPr>
      </w:pPr>
    </w:p>
    <w:tbl>
      <w:tblPr>
        <w:tblW w:w="15162" w:type="dxa"/>
        <w:tblInd w:w="-425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80" w:firstRow="0" w:lastRow="0" w:firstColumn="1" w:lastColumn="0" w:noHBand="0" w:noVBand="0"/>
      </w:tblPr>
      <w:tblGrid>
        <w:gridCol w:w="3963"/>
        <w:gridCol w:w="3970"/>
        <w:gridCol w:w="7229"/>
      </w:tblGrid>
      <w:tr w:rsidR="00981178" w:rsidRPr="00AE0838" w:rsidTr="00133530">
        <w:trPr>
          <w:trHeight w:val="1121"/>
          <w:tblHeader/>
        </w:trPr>
        <w:tc>
          <w:tcPr>
            <w:tcW w:w="3963" w:type="dxa"/>
            <w:shd w:val="clear" w:color="auto" w:fill="9EE4BF"/>
            <w:vAlign w:val="center"/>
          </w:tcPr>
          <w:p w:rsidR="00981178" w:rsidRPr="00BC79FB" w:rsidRDefault="00981178" w:rsidP="00745235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81178" w:rsidRPr="000563F0" w:rsidRDefault="00981178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81178" w:rsidRPr="000563F0" w:rsidRDefault="00BC79FB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hazard sheet)</w:t>
            </w:r>
          </w:p>
        </w:tc>
        <w:tc>
          <w:tcPr>
            <w:tcW w:w="3970" w:type="dxa"/>
            <w:shd w:val="clear" w:color="auto" w:fill="C9BEE0"/>
            <w:vAlign w:val="center"/>
          </w:tcPr>
          <w:p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81178" w:rsidRDefault="00F73FCF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What do you </w:t>
            </w:r>
            <w:r w:rsidR="0098117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believe are the risks?</w:t>
            </w:r>
          </w:p>
          <w:p w:rsidR="00981178" w:rsidRPr="00AE0838" w:rsidRDefault="00BC79FB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(Refer hazard sheet </w:t>
            </w:r>
            <w:r w:rsidR="0098117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29" w:type="dxa"/>
            <w:shd w:val="clear" w:color="auto" w:fill="EBEB97"/>
            <w:vAlign w:val="center"/>
          </w:tcPr>
          <w:p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3D5911">
              <w:rPr>
                <w:b/>
                <w:iCs/>
                <w:sz w:val="20"/>
                <w:szCs w:val="20"/>
              </w:rPr>
              <w:t>Step 3: Reducing the risk</w:t>
            </w:r>
            <w:r w:rsidRPr="00BC79FB">
              <w:rPr>
                <w:iCs/>
                <w:sz w:val="20"/>
                <w:szCs w:val="20"/>
              </w:rPr>
              <w:t>:</w:t>
            </w:r>
          </w:p>
          <w:p w:rsidR="00981178" w:rsidRPr="000563F0" w:rsidRDefault="00981178" w:rsidP="00745235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81178" w:rsidRPr="000563F0" w:rsidRDefault="00BC79FB" w:rsidP="00745235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(Refer hazard sheet </w:t>
            </w:r>
            <w:r w:rsidR="00981178" w:rsidRPr="000563F0">
              <w:rPr>
                <w:rFonts w:ascii="Arial Narrow" w:hAnsi="Arial Narrow"/>
                <w:sz w:val="18"/>
                <w:szCs w:val="18"/>
                <w:lang w:val="en-US"/>
              </w:rPr>
              <w:t>)</w:t>
            </w:r>
          </w:p>
        </w:tc>
      </w:tr>
      <w:tr w:rsidR="00981178" w:rsidTr="00133530">
        <w:tblPrEx>
          <w:tblLook w:val="00A0" w:firstRow="1" w:lastRow="0" w:firstColumn="1" w:lastColumn="0" w:noHBand="0" w:noVBand="0"/>
        </w:tblPrEx>
        <w:trPr>
          <w:trHeight w:val="674"/>
          <w:tblHeader/>
        </w:trPr>
        <w:tc>
          <w:tcPr>
            <w:tcW w:w="3963" w:type="dxa"/>
            <w:shd w:val="clear" w:color="auto" w:fill="9EE4BF"/>
            <w:vAlign w:val="center"/>
          </w:tcPr>
          <w:p w:rsidR="00981178" w:rsidRPr="006E04EE" w:rsidRDefault="00272173" w:rsidP="00A7315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="00981178"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shd w:val="clear" w:color="auto" w:fill="C9BEE0"/>
            <w:vAlign w:val="center"/>
          </w:tcPr>
          <w:p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shd w:val="clear" w:color="auto" w:fill="EBEB97"/>
            <w:vAlign w:val="center"/>
          </w:tcPr>
          <w:p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141F81" w:rsidTr="00141F8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1F81" w:rsidRDefault="00141F81" w:rsidP="00141F81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 Documentation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1F81" w:rsidRDefault="00141F81" w:rsidP="00141F8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out of date e.g. public liability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to obtain all documentation as outlined in the Procedure Number 6 – Contractor Management</w:t>
            </w:r>
          </w:p>
          <w:p w:rsidR="00141F81" w:rsidRDefault="00141F81" w:rsidP="00141F81">
            <w:pPr>
              <w:pStyle w:val="Heading4"/>
              <w:numPr>
                <w:ilvl w:val="0"/>
                <w:numId w:val="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Public Liability</w:t>
            </w:r>
          </w:p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Trade/Builders Licences</w:t>
            </w:r>
          </w:p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Compensation</w:t>
            </w:r>
          </w:p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competencies e.g. asbestos removal</w:t>
            </w:r>
          </w:p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Assessments/JSA/</w:t>
            </w:r>
          </w:p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Management System.</w:t>
            </w:r>
          </w:p>
        </w:tc>
      </w:tr>
      <w:tr w:rsidR="00141F81" w:rsidTr="00141F8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1F81" w:rsidRDefault="00141F81" w:rsidP="00141F81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Induction of Contractors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1F81" w:rsidRDefault="00141F81" w:rsidP="00141F8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Contractors not being inducted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Contractor to be inducted with the sites policy and procedures</w:t>
            </w:r>
          </w:p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 Contractors to be inducted by the Principal Contractor or Project Manager.</w:t>
            </w:r>
          </w:p>
          <w:p w:rsidR="00141F81" w:rsidRDefault="00141F81" w:rsidP="00141F81">
            <w:pPr>
              <w:pStyle w:val="Heading4"/>
              <w:numPr>
                <w:ilvl w:val="0"/>
                <w:numId w:val="6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Regular meetings to be arrange with site Management and Contractors</w:t>
            </w:r>
          </w:p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documentation to be retained by site.</w:t>
            </w:r>
          </w:p>
        </w:tc>
      </w:tr>
      <w:tr w:rsidR="00141F81" w:rsidTr="00141F8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1F81" w:rsidRDefault="00141F81" w:rsidP="00141F81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to Workplace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1F81" w:rsidRDefault="00141F81" w:rsidP="00141F8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communication,  consultation and co-ordination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to be informed of change to worksite including “No Go” zones</w:t>
            </w:r>
          </w:p>
          <w:p w:rsidR="00141F81" w:rsidRDefault="00141F81" w:rsidP="00141F8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to report to management any issues or concerns.</w:t>
            </w:r>
          </w:p>
        </w:tc>
      </w:tr>
      <w:tr w:rsidR="00141F81" w:rsidTr="00141F8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1F81" w:rsidRDefault="00141F81" w:rsidP="00141F81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Smoking/ Inappropriate behaviour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1F81" w:rsidRDefault="00141F81" w:rsidP="00141F81">
            <w:pPr>
              <w:numPr>
                <w:ilvl w:val="0"/>
                <w:numId w:val="7"/>
              </w:numPr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Fumes</w:t>
            </w:r>
          </w:p>
          <w:p w:rsidR="00141F81" w:rsidRDefault="00141F81" w:rsidP="00141F81">
            <w:pPr>
              <w:numPr>
                <w:ilvl w:val="0"/>
                <w:numId w:val="7"/>
              </w:numPr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141F81" w:rsidRDefault="00141F81" w:rsidP="00141F81">
            <w:pPr>
              <w:numPr>
                <w:ilvl w:val="0"/>
                <w:numId w:val="7"/>
              </w:numPr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Swearing</w:t>
            </w:r>
          </w:p>
          <w:p w:rsidR="00141F81" w:rsidRDefault="00141F81" w:rsidP="00141F81">
            <w:pPr>
              <w:numPr>
                <w:ilvl w:val="0"/>
                <w:numId w:val="7"/>
              </w:numPr>
              <w:ind w:left="459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Drugs/alcohol</w:t>
            </w:r>
          </w:p>
          <w:p w:rsidR="00141F81" w:rsidRDefault="00141F81" w:rsidP="00141F81">
            <w:pPr>
              <w:ind w:left="459" w:hanging="425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41F81" w:rsidRDefault="00141F81" w:rsidP="00141F81">
            <w:pPr>
              <w:pStyle w:val="Heading4"/>
              <w:numPr>
                <w:ilvl w:val="0"/>
                <w:numId w:val="7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Contractor to be informed – “Non Smoking” site</w:t>
            </w:r>
          </w:p>
          <w:p w:rsidR="00141F81" w:rsidRDefault="00141F81" w:rsidP="00141F81">
            <w:pPr>
              <w:pStyle w:val="Heading4"/>
              <w:numPr>
                <w:ilvl w:val="0"/>
                <w:numId w:val="7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“Non-Smoking” signs displayed around site</w:t>
            </w:r>
          </w:p>
          <w:p w:rsidR="00141F81" w:rsidRPr="00141F81" w:rsidRDefault="00141F81" w:rsidP="00141F81">
            <w:pPr>
              <w:pStyle w:val="Heading4"/>
              <w:numPr>
                <w:ilvl w:val="0"/>
                <w:numId w:val="7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Staff to report to management if any issues.</w:t>
            </w:r>
          </w:p>
        </w:tc>
      </w:tr>
      <w:tr w:rsidR="00740709" w:rsidTr="0074070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1F81" w:rsidRDefault="00141F81" w:rsidP="00141F81">
            <w:pPr>
              <w:pStyle w:val="BodyText2"/>
              <w:ind w:left="-4" w:firstLine="4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Consider the work that the Contractor has been engaged to complete then assess </w:t>
            </w:r>
            <w:r>
              <w:rPr>
                <w:color w:val="FF0000"/>
                <w:sz w:val="20"/>
                <w:szCs w:val="20"/>
              </w:rPr>
              <w:lastRenderedPageBreak/>
              <w:t>the impact to the site and associated risks.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Gardening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Lawn Mowing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Window Cleaning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Plumbing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Electrical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Roof Work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Gutter Cleaning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Paving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Cleaners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Refurbishment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Repairs</w:t>
            </w:r>
          </w:p>
          <w:p w:rsidR="00141F81" w:rsidRDefault="00141F81" w:rsidP="00141F81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Painting</w:t>
            </w:r>
          </w:p>
          <w:p w:rsidR="00740709" w:rsidRPr="00141F81" w:rsidRDefault="00141F81" w:rsidP="00740709">
            <w:pPr>
              <w:pStyle w:val="BodyText2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ICT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740709" w:rsidRDefault="00740709" w:rsidP="00740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709" w:rsidRDefault="00740709" w:rsidP="00740709">
            <w:pPr>
              <w:ind w:left="-43"/>
              <w:rPr>
                <w:sz w:val="20"/>
                <w:szCs w:val="20"/>
              </w:rPr>
            </w:pPr>
          </w:p>
        </w:tc>
      </w:tr>
      <w:tr w:rsidR="00F73B26" w:rsidTr="00133530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73B26" w:rsidRPr="007B4660" w:rsidRDefault="00F73B26" w:rsidP="00F73B26">
            <w:pPr>
              <w:pStyle w:val="BodyText2"/>
              <w:rPr>
                <w:b/>
                <w:sz w:val="20"/>
                <w:szCs w:val="20"/>
              </w:rPr>
            </w:pPr>
            <w:r w:rsidRPr="00A918B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b/>
                <w:sz w:val="20"/>
                <w:szCs w:val="20"/>
              </w:rPr>
              <w:instrText xml:space="preserve"> FORMTEXT </w:instrText>
            </w:r>
            <w:r w:rsidRPr="00A918B3">
              <w:rPr>
                <w:b/>
                <w:sz w:val="20"/>
                <w:szCs w:val="20"/>
              </w:rPr>
            </w:r>
            <w:r w:rsidRPr="00A918B3">
              <w:rPr>
                <w:b/>
                <w:sz w:val="20"/>
                <w:szCs w:val="20"/>
              </w:rPr>
              <w:fldChar w:fldCharType="separate"/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73B26" w:rsidRPr="00272A32" w:rsidRDefault="00F73B26" w:rsidP="00F73B2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918B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sz w:val="20"/>
                <w:szCs w:val="20"/>
              </w:rPr>
              <w:instrText xml:space="preserve"> FORMTEXT </w:instrText>
            </w:r>
            <w:r w:rsidRPr="00A918B3">
              <w:rPr>
                <w:sz w:val="20"/>
                <w:szCs w:val="20"/>
              </w:rPr>
            </w:r>
            <w:r w:rsidRPr="00A918B3">
              <w:rPr>
                <w:sz w:val="20"/>
                <w:szCs w:val="20"/>
              </w:rPr>
              <w:fldChar w:fldCharType="separate"/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3B26" w:rsidRPr="00C20596" w:rsidRDefault="00F73B26" w:rsidP="00F73B2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C20596">
              <w:rPr>
                <w:i w:val="0"/>
                <w:sz w:val="20"/>
                <w:szCs w:val="20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596">
              <w:rPr>
                <w:i w:val="0"/>
                <w:sz w:val="20"/>
                <w:szCs w:val="20"/>
                <w:u w:val="none"/>
              </w:rPr>
              <w:instrText xml:space="preserve"> FORMTEXT </w:instrText>
            </w:r>
            <w:r w:rsidRPr="00C20596">
              <w:rPr>
                <w:i w:val="0"/>
                <w:sz w:val="20"/>
                <w:szCs w:val="20"/>
                <w:u w:val="none"/>
              </w:rPr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separate"/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end"/>
            </w:r>
          </w:p>
        </w:tc>
      </w:tr>
    </w:tbl>
    <w:p w:rsidR="002C7F14" w:rsidRDefault="002C7F14"/>
    <w:p w:rsidR="002C7F14" w:rsidRDefault="002C7F14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  <w:tr w:rsidR="00C15E13" w:rsidTr="00BC79FB">
        <w:trPr>
          <w:trHeight w:val="113"/>
        </w:trPr>
        <w:tc>
          <w:tcPr>
            <w:tcW w:w="3970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C15E13" w:rsidRDefault="00C15E13" w:rsidP="00BC79FB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In consultation with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B3A3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B3A3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B3A3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B3A3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B3A3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B3A3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B3A3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B3A3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B3A35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B3A35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F2B"/>
    <w:multiLevelType w:val="hybridMultilevel"/>
    <w:tmpl w:val="3800D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32D01"/>
    <w:multiLevelType w:val="hybridMultilevel"/>
    <w:tmpl w:val="BA12F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16932"/>
    <w:multiLevelType w:val="hybridMultilevel"/>
    <w:tmpl w:val="F84A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85038"/>
    <w:rsid w:val="00091991"/>
    <w:rsid w:val="000935EE"/>
    <w:rsid w:val="000B3A35"/>
    <w:rsid w:val="000D34B3"/>
    <w:rsid w:val="000F2E91"/>
    <w:rsid w:val="000F3913"/>
    <w:rsid w:val="0010653E"/>
    <w:rsid w:val="00133530"/>
    <w:rsid w:val="00141F81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70EEB"/>
    <w:rsid w:val="00271158"/>
    <w:rsid w:val="00272173"/>
    <w:rsid w:val="00272A32"/>
    <w:rsid w:val="002779DE"/>
    <w:rsid w:val="00297F2A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D5911"/>
    <w:rsid w:val="003D6222"/>
    <w:rsid w:val="003F6ED8"/>
    <w:rsid w:val="00400329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74B59"/>
    <w:rsid w:val="00577003"/>
    <w:rsid w:val="00590199"/>
    <w:rsid w:val="005B1068"/>
    <w:rsid w:val="005B6144"/>
    <w:rsid w:val="005E4FF7"/>
    <w:rsid w:val="00617CE3"/>
    <w:rsid w:val="006324D0"/>
    <w:rsid w:val="006500D4"/>
    <w:rsid w:val="00656FD1"/>
    <w:rsid w:val="006644EB"/>
    <w:rsid w:val="006746D2"/>
    <w:rsid w:val="00674D92"/>
    <w:rsid w:val="006A74AD"/>
    <w:rsid w:val="006A7A3E"/>
    <w:rsid w:val="006D5146"/>
    <w:rsid w:val="006D67CC"/>
    <w:rsid w:val="00706B01"/>
    <w:rsid w:val="00735184"/>
    <w:rsid w:val="00740709"/>
    <w:rsid w:val="00745235"/>
    <w:rsid w:val="007629BE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B9E"/>
    <w:rsid w:val="0090183E"/>
    <w:rsid w:val="0093545A"/>
    <w:rsid w:val="00943D91"/>
    <w:rsid w:val="00981178"/>
    <w:rsid w:val="009A4295"/>
    <w:rsid w:val="009C0042"/>
    <w:rsid w:val="009D10B7"/>
    <w:rsid w:val="009E1EFC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47367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F27D3"/>
    <w:rsid w:val="00BF31D7"/>
    <w:rsid w:val="00BF7D69"/>
    <w:rsid w:val="00C04734"/>
    <w:rsid w:val="00C065E2"/>
    <w:rsid w:val="00C15E13"/>
    <w:rsid w:val="00C20596"/>
    <w:rsid w:val="00C32721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40BC"/>
    <w:rsid w:val="00F11EEC"/>
    <w:rsid w:val="00F46063"/>
    <w:rsid w:val="00F73B26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3A0213EF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740709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B340-00F2-4B7B-BB0C-C3F6761A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Chris Donnelly</cp:lastModifiedBy>
  <cp:revision>3</cp:revision>
  <cp:lastPrinted>2014-10-08T03:23:00Z</cp:lastPrinted>
  <dcterms:created xsi:type="dcterms:W3CDTF">2020-06-26T04:58:00Z</dcterms:created>
  <dcterms:modified xsi:type="dcterms:W3CDTF">2020-06-29T01:07:00Z</dcterms:modified>
  <cp:category>risk / forms</cp:category>
</cp:coreProperties>
</file>