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5234AB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093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5234A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Loading Dock</w:t>
            </w:r>
          </w:p>
        </w:tc>
      </w:tr>
      <w:tr w:rsidR="009E3D18" w:rsidRPr="00C63F15" w:rsidTr="009E3D18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9E3D18" w:rsidRPr="00E0192F" w:rsidRDefault="009E3D18" w:rsidP="009E3D1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E3D18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E3D18" w:rsidRPr="00BC79FB" w:rsidRDefault="009E3D18" w:rsidP="009E3D18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E3D18" w:rsidRPr="000563F0" w:rsidRDefault="009E3D18" w:rsidP="009E3D18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E3D18" w:rsidRPr="000563F0" w:rsidRDefault="009E3D18" w:rsidP="009E3D18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E3D18" w:rsidRPr="00BC79FB" w:rsidRDefault="009E3D18" w:rsidP="009E3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E3D18" w:rsidRDefault="009E3D18" w:rsidP="009E3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E3D18" w:rsidRPr="00720AE4" w:rsidRDefault="009E3D18" w:rsidP="009E3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E3D18" w:rsidRPr="00720AE4" w:rsidRDefault="009E3D18" w:rsidP="009E3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E3D18" w:rsidRPr="000563F0" w:rsidRDefault="009E3D18" w:rsidP="009E3D18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E3D18" w:rsidRPr="00720AE4" w:rsidRDefault="009E3D18" w:rsidP="009E3D18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E3D18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E3D18" w:rsidRPr="006E04EE" w:rsidRDefault="009E3D18" w:rsidP="009E3D18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E3D18" w:rsidRPr="00A7315E" w:rsidRDefault="009E3D18" w:rsidP="009E3D18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E3D18" w:rsidRPr="00A7315E" w:rsidRDefault="009E3D18" w:rsidP="009E3D18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F164A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</w:t>
            </w:r>
            <w:r w:rsidR="009E3D18">
              <w:rPr>
                <w:b/>
                <w:sz w:val="20"/>
                <w:szCs w:val="112"/>
              </w:rPr>
              <w:t xml:space="preserve"> &amp; Equipment;</w:t>
            </w:r>
          </w:p>
          <w:p w:rsidR="009E3D18" w:rsidRPr="009F164A" w:rsidRDefault="009E3D18" w:rsidP="009F164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9F164A">
              <w:rPr>
                <w:sz w:val="20"/>
                <w:szCs w:val="112"/>
              </w:rPr>
              <w:t xml:space="preserve">Not completing prestart check on forklift </w:t>
            </w:r>
          </w:p>
          <w:p w:rsidR="009E3D18" w:rsidRPr="009F164A" w:rsidRDefault="009E3D18" w:rsidP="009F164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9F164A">
              <w:rPr>
                <w:sz w:val="20"/>
                <w:szCs w:val="112"/>
              </w:rPr>
              <w:t xml:space="preserve">Lack of knowledge </w:t>
            </w:r>
          </w:p>
          <w:p w:rsidR="009E3D18" w:rsidRPr="009F164A" w:rsidRDefault="009E3D18" w:rsidP="009F164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9F164A">
              <w:rPr>
                <w:sz w:val="20"/>
                <w:szCs w:val="112"/>
              </w:rPr>
              <w:t>Entrapment</w:t>
            </w:r>
          </w:p>
          <w:p w:rsidR="009E3D18" w:rsidRPr="009F164A" w:rsidRDefault="009E3D18" w:rsidP="009F164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9F164A">
              <w:rPr>
                <w:sz w:val="20"/>
                <w:szCs w:val="112"/>
              </w:rPr>
              <w:t>Unstable loads</w:t>
            </w:r>
          </w:p>
          <w:p w:rsidR="009E3D18" w:rsidRPr="009F164A" w:rsidRDefault="009E3D18" w:rsidP="009F164A">
            <w:pPr>
              <w:pStyle w:val="BodyText2"/>
              <w:ind w:left="357"/>
              <w:rPr>
                <w:b/>
                <w:sz w:val="20"/>
                <w:szCs w:val="112"/>
              </w:rPr>
            </w:pPr>
          </w:p>
          <w:p w:rsidR="009E3D18" w:rsidRPr="009F164A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E3D18" w:rsidRPr="0097189A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9E3D18" w:rsidRPr="0097189A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9E3D18" w:rsidRPr="00F64A90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malfunction</w:t>
            </w:r>
          </w:p>
          <w:p w:rsidR="009E3D18" w:rsidRPr="00D06F98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9E3D18" w:rsidRPr="00D06F98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Fire</w:t>
            </w:r>
          </w:p>
          <w:p w:rsidR="009E3D18" w:rsidRPr="0097189A" w:rsidRDefault="009E3D18" w:rsidP="009F164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Explosion</w:t>
            </w:r>
          </w:p>
          <w:p w:rsidR="009E3D18" w:rsidRPr="00151C60" w:rsidRDefault="009E3D18" w:rsidP="009F164A">
            <w:pPr>
              <w:pStyle w:val="ListParagraph"/>
              <w:spacing w:before="120" w:after="120"/>
              <w:ind w:left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Management Plan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Limits</w:t>
            </w:r>
          </w:p>
          <w:p w:rsidR="009E3D18" w:rsidRPr="00F64A9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Visibility clothing worn in the area</w:t>
            </w:r>
          </w:p>
          <w:p w:rsidR="009E3D18" w:rsidRPr="00151C6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Work Instruction</w:t>
            </w:r>
          </w:p>
          <w:p w:rsidR="009E3D18" w:rsidRPr="0097189A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</w:t>
            </w:r>
          </w:p>
          <w:p w:rsidR="009E3D18" w:rsidRPr="0097189A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Completion of pre-start checklist prior to use.</w:t>
            </w:r>
          </w:p>
          <w:p w:rsidR="009E3D18" w:rsidRPr="00F64A9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Forklift signage</w:t>
            </w:r>
          </w:p>
          <w:p w:rsidR="009E3D18" w:rsidRPr="00F64A9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 working loads</w:t>
            </w:r>
          </w:p>
          <w:p w:rsidR="009E3D18" w:rsidRPr="00C5263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Restricted access area</w:t>
            </w:r>
          </w:p>
          <w:p w:rsidR="00C52638" w:rsidRPr="00B4517A" w:rsidRDefault="00C5263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Dock skirt in place where the dock lifts and lowers</w:t>
            </w:r>
          </w:p>
          <w:p w:rsidR="009E3D18" w:rsidRPr="00151C6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Licenced competent operator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of maintenance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Operating on flat surfaces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Ensure tines at the correct height(e.g. low to the ground with back tilt when travelling with load)</w:t>
            </w:r>
          </w:p>
          <w:p w:rsidR="009E3D18" w:rsidRDefault="00C5263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Dedicated b</w:t>
            </w:r>
            <w:r w:rsidR="009E3D18">
              <w:rPr>
                <w:rStyle w:val="PlaceholderText"/>
                <w:color w:val="auto"/>
                <w:sz w:val="20"/>
                <w:szCs w:val="20"/>
              </w:rPr>
              <w:t>attery charging area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Firefighting equipment available in the area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Spill Kit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Combustible products removed from area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Gas bottles stored correctly</w:t>
            </w:r>
          </w:p>
          <w:p w:rsidR="009E3D18" w:rsidRPr="00151C60" w:rsidRDefault="009E3D18" w:rsidP="009F164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lastRenderedPageBreak/>
              <w:t>Bollards as required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:rsidR="009E3D18" w:rsidRPr="000975E2" w:rsidRDefault="009E3D18" w:rsidP="009F164A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</w:t>
            </w:r>
          </w:p>
          <w:p w:rsidR="009E3D18" w:rsidRPr="00D06F98" w:rsidRDefault="009E3D18" w:rsidP="009F164A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or unexpected movement of loads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E3D18" w:rsidRPr="00042E62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Slip Trip Falls</w:t>
            </w:r>
          </w:p>
          <w:p w:rsidR="009E3D18" w:rsidRPr="00042E62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Sprain / Strain</w:t>
            </w:r>
          </w:p>
          <w:p w:rsidR="009E3D18" w:rsidRPr="00042E62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Bruising</w:t>
            </w:r>
          </w:p>
          <w:p w:rsidR="009E3D18" w:rsidRPr="00042E62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Laceration</w:t>
            </w:r>
          </w:p>
          <w:p w:rsidR="009E3D18" w:rsidRPr="0010608C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Fracture</w:t>
            </w:r>
          </w:p>
          <w:p w:rsidR="009E3D18" w:rsidRPr="00272A32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10608C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High visibility clothing worn in area</w:t>
            </w:r>
          </w:p>
          <w:p w:rsidR="009E3D18" w:rsidRPr="0010608C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Speed restrictions</w:t>
            </w:r>
          </w:p>
          <w:p w:rsidR="009E3D18" w:rsidRPr="00F64A90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 working loads</w:t>
            </w:r>
          </w:p>
          <w:p w:rsidR="009E3D18" w:rsidRPr="0010608C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Restricted access area / signage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on flat surfaces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Management Plan</w:t>
            </w:r>
          </w:p>
          <w:p w:rsidR="009E3D18" w:rsidRPr="00BB798D" w:rsidRDefault="009E3D18" w:rsidP="009F164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Loading areas identified and marked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Chemicals</w:t>
            </w:r>
          </w:p>
          <w:p w:rsidR="009E3D18" w:rsidRPr="00D06F98" w:rsidRDefault="009E3D18" w:rsidP="009F164A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6F98">
              <w:rPr>
                <w:sz w:val="20"/>
                <w:szCs w:val="20"/>
              </w:rPr>
              <w:t>Fumes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02FF">
              <w:rPr>
                <w:sz w:val="20"/>
                <w:szCs w:val="112"/>
              </w:rPr>
              <w:t>Vehicles left running while unloading in dock area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02FF">
              <w:rPr>
                <w:sz w:val="20"/>
                <w:szCs w:val="112"/>
              </w:rPr>
              <w:t>Vehicles to be turned off as soon as parked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Noise</w:t>
            </w:r>
          </w:p>
          <w:p w:rsidR="009E3D18" w:rsidRPr="005234AB" w:rsidRDefault="009E3D18" w:rsidP="009F164A">
            <w:pPr>
              <w:pStyle w:val="BodyText2"/>
              <w:numPr>
                <w:ilvl w:val="0"/>
                <w:numId w:val="19"/>
              </w:numPr>
              <w:rPr>
                <w:sz w:val="20"/>
                <w:szCs w:val="112"/>
              </w:rPr>
            </w:pPr>
            <w:r w:rsidRPr="005234AB">
              <w:rPr>
                <w:sz w:val="20"/>
                <w:szCs w:val="112"/>
              </w:rPr>
              <w:t xml:space="preserve">Noise from vehicles entering  / exiting and reversing beeper over acceptable dB limit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Hearing Loss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Noise survey</w:t>
            </w:r>
          </w:p>
          <w:p w:rsidR="009E3D18" w:rsidRPr="00E302FF" w:rsidRDefault="00C5263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Hearing Protection</w:t>
            </w:r>
          </w:p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bookmarkStart w:id="2" w:name="_GoBack"/>
            <w:bookmarkEnd w:id="2"/>
            <w:r w:rsidRPr="00E302FF">
              <w:rPr>
                <w:sz w:val="20"/>
                <w:szCs w:val="112"/>
              </w:rPr>
              <w:t>Signage to wear hearing protection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9E3D18" w:rsidRPr="00D06F98" w:rsidRDefault="009E3D18" w:rsidP="009F164A">
            <w:pPr>
              <w:pStyle w:val="BodyText2"/>
              <w:numPr>
                <w:ilvl w:val="0"/>
                <w:numId w:val="20"/>
              </w:numPr>
              <w:rPr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Infection</w:t>
            </w:r>
          </w:p>
          <w:p w:rsidR="009E3D18" w:rsidRPr="00D06F98" w:rsidRDefault="009E3D18" w:rsidP="009F164A">
            <w:pPr>
              <w:pStyle w:val="BodyText2"/>
              <w:numPr>
                <w:ilvl w:val="0"/>
                <w:numId w:val="20"/>
              </w:numPr>
              <w:rPr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Bacteria</w:t>
            </w:r>
          </w:p>
          <w:p w:rsidR="009E3D18" w:rsidRDefault="009E3D18" w:rsidP="009F164A">
            <w:pPr>
              <w:pStyle w:val="BodyText2"/>
              <w:numPr>
                <w:ilvl w:val="0"/>
                <w:numId w:val="20"/>
              </w:numPr>
              <w:rPr>
                <w:b/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Biohazard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Waste could pose threat of contaminated products and people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Products segregated from waste</w:t>
            </w:r>
          </w:p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Designated storage areas identified</w:t>
            </w:r>
          </w:p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E302FF">
              <w:rPr>
                <w:sz w:val="20"/>
                <w:szCs w:val="112"/>
              </w:rPr>
              <w:t>Schedules for removal and delivery of items.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Handling</w:t>
            </w:r>
          </w:p>
          <w:p w:rsidR="009E3D18" w:rsidRPr="00D06F98" w:rsidRDefault="009E3D18" w:rsidP="009F164A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Incorrect lifting of items</w:t>
            </w:r>
          </w:p>
          <w:p w:rsidR="009E3D18" w:rsidRDefault="009E3D18" w:rsidP="009F164A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Incorrect loading and unloading of items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52638" w:rsidRDefault="00C52638" w:rsidP="00C5263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C52638" w:rsidRDefault="00C52638" w:rsidP="00C5263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C52638" w:rsidRDefault="00C52638" w:rsidP="00C5263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C52638" w:rsidRPr="0089581B" w:rsidRDefault="00C52638" w:rsidP="00C5263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9E3D18" w:rsidRPr="00E302FF" w:rsidRDefault="00C52638" w:rsidP="00C5263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 w:rsidRPr="0089581B">
              <w:rPr>
                <w:sz w:val="20"/>
                <w:szCs w:val="20"/>
              </w:rPr>
              <w:t>Slips, trips, falls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97189A" w:rsidRDefault="009E3D18" w:rsidP="009F164A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Work Instructions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Task Rotation</w:t>
            </w:r>
          </w:p>
          <w:p w:rsidR="009E3D18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Trolleys</w:t>
            </w:r>
          </w:p>
          <w:p w:rsidR="009E3D18" w:rsidRPr="00E302FF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Mechanical aids</w:t>
            </w:r>
          </w:p>
        </w:tc>
      </w:tr>
      <w:tr w:rsidR="009E3D18" w:rsidTr="009F16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E3D18" w:rsidRDefault="009E3D18" w:rsidP="009F164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E3D18" w:rsidRDefault="009E3D18" w:rsidP="009F164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E3D18" w:rsidRPr="0081163C" w:rsidRDefault="009E3D18" w:rsidP="009F164A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5263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52638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52638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64617"/>
    <w:multiLevelType w:val="hybridMultilevel"/>
    <w:tmpl w:val="5186EB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716AD"/>
    <w:multiLevelType w:val="hybridMultilevel"/>
    <w:tmpl w:val="2E7E0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C5478"/>
    <w:multiLevelType w:val="hybridMultilevel"/>
    <w:tmpl w:val="83C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A958AB"/>
    <w:multiLevelType w:val="hybridMultilevel"/>
    <w:tmpl w:val="C3F04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0A71EA"/>
    <w:multiLevelType w:val="hybridMultilevel"/>
    <w:tmpl w:val="B76C3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A5FFE"/>
    <w:multiLevelType w:val="hybridMultilevel"/>
    <w:tmpl w:val="AE00D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19"/>
  </w:num>
  <w:num w:numId="7">
    <w:abstractNumId w:val="4"/>
  </w:num>
  <w:num w:numId="8">
    <w:abstractNumId w:val="21"/>
  </w:num>
  <w:num w:numId="9">
    <w:abstractNumId w:val="5"/>
  </w:num>
  <w:num w:numId="10">
    <w:abstractNumId w:val="12"/>
  </w:num>
  <w:num w:numId="11">
    <w:abstractNumId w:val="13"/>
  </w:num>
  <w:num w:numId="12">
    <w:abstractNumId w:val="20"/>
  </w:num>
  <w:num w:numId="13">
    <w:abstractNumId w:val="9"/>
  </w:num>
  <w:num w:numId="14">
    <w:abstractNumId w:val="6"/>
  </w:num>
  <w:num w:numId="15">
    <w:abstractNumId w:val="8"/>
  </w:num>
  <w:num w:numId="16">
    <w:abstractNumId w:val="2"/>
  </w:num>
  <w:num w:numId="17">
    <w:abstractNumId w:val="18"/>
  </w:num>
  <w:num w:numId="18">
    <w:abstractNumId w:val="15"/>
  </w:num>
  <w:num w:numId="19">
    <w:abstractNumId w:val="7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42E62"/>
    <w:rsid w:val="00052165"/>
    <w:rsid w:val="000848FA"/>
    <w:rsid w:val="00085038"/>
    <w:rsid w:val="00091991"/>
    <w:rsid w:val="000935EE"/>
    <w:rsid w:val="00096C78"/>
    <w:rsid w:val="000975E2"/>
    <w:rsid w:val="000F2E91"/>
    <w:rsid w:val="000F3913"/>
    <w:rsid w:val="0010608C"/>
    <w:rsid w:val="0010653E"/>
    <w:rsid w:val="00143CA9"/>
    <w:rsid w:val="0014709E"/>
    <w:rsid w:val="00147716"/>
    <w:rsid w:val="00151C60"/>
    <w:rsid w:val="00177338"/>
    <w:rsid w:val="001778FB"/>
    <w:rsid w:val="00181F28"/>
    <w:rsid w:val="001C497F"/>
    <w:rsid w:val="001C5835"/>
    <w:rsid w:val="001C71A6"/>
    <w:rsid w:val="001E4A3D"/>
    <w:rsid w:val="00212113"/>
    <w:rsid w:val="0022036F"/>
    <w:rsid w:val="0022764D"/>
    <w:rsid w:val="00264153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234AB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31F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150C8"/>
    <w:rsid w:val="0093545A"/>
    <w:rsid w:val="00935DA9"/>
    <w:rsid w:val="0097189A"/>
    <w:rsid w:val="00981178"/>
    <w:rsid w:val="009A4295"/>
    <w:rsid w:val="009C0042"/>
    <w:rsid w:val="009D10B7"/>
    <w:rsid w:val="009E1EFC"/>
    <w:rsid w:val="009E3D18"/>
    <w:rsid w:val="009E51F3"/>
    <w:rsid w:val="009F164A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B12106"/>
    <w:rsid w:val="00B264A1"/>
    <w:rsid w:val="00B4517A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52638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6F98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302FF"/>
    <w:rsid w:val="00E566A2"/>
    <w:rsid w:val="00E60D50"/>
    <w:rsid w:val="00E66130"/>
    <w:rsid w:val="00E83FB6"/>
    <w:rsid w:val="00EA12F9"/>
    <w:rsid w:val="00EA1D7B"/>
    <w:rsid w:val="00EB0F6D"/>
    <w:rsid w:val="00EB2AA3"/>
    <w:rsid w:val="00EC3E44"/>
    <w:rsid w:val="00F11EEC"/>
    <w:rsid w:val="00F64A90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38ED530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7F28-1AB1-4A83-8CF7-809A315B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466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8</cp:revision>
  <cp:lastPrinted>2014-10-08T03:23:00Z</cp:lastPrinted>
  <dcterms:created xsi:type="dcterms:W3CDTF">2021-02-04T22:16:00Z</dcterms:created>
  <dcterms:modified xsi:type="dcterms:W3CDTF">2021-07-21T20:27:00Z</dcterms:modified>
  <cp:category>risk / forms</cp:category>
</cp:coreProperties>
</file>