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2F" w:rsidRPr="007B232E" w:rsidRDefault="00C3652F" w:rsidP="007B232E">
      <w:pPr>
        <w:tabs>
          <w:tab w:val="num" w:pos="720"/>
        </w:tabs>
        <w:spacing w:before="240"/>
        <w:ind w:left="-357"/>
        <w:jc w:val="center"/>
        <w:rPr>
          <w:b/>
          <w:sz w:val="2"/>
          <w:szCs w:val="2"/>
        </w:rPr>
      </w:pPr>
      <w:r w:rsidRPr="007B232E">
        <w:rPr>
          <w:b/>
          <w:sz w:val="2"/>
          <w:szCs w:val="2"/>
          <w:lang w:val="en-CA"/>
        </w:rPr>
        <w:fldChar w:fldCharType="begin"/>
      </w:r>
      <w:r w:rsidRPr="007B232E">
        <w:rPr>
          <w:b/>
          <w:sz w:val="2"/>
          <w:szCs w:val="2"/>
          <w:lang w:val="en-CA"/>
        </w:rPr>
        <w:instrText xml:space="preserve"> SEQ CHAPTER \h \r 1</w:instrText>
      </w:r>
      <w:r w:rsidRPr="007B232E">
        <w:rPr>
          <w:b/>
          <w:sz w:val="2"/>
          <w:szCs w:val="2"/>
          <w:lang w:val="en-CA"/>
        </w:rPr>
        <w:fldChar w:fldCharType="end"/>
      </w:r>
    </w:p>
    <w:tbl>
      <w:tblPr>
        <w:tblW w:w="15169" w:type="dxa"/>
        <w:tblInd w:w="-432"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
        <w:gridCol w:w="2259"/>
        <w:gridCol w:w="1705"/>
        <w:gridCol w:w="1557"/>
        <w:gridCol w:w="2410"/>
        <w:gridCol w:w="2835"/>
        <w:gridCol w:w="2125"/>
        <w:gridCol w:w="2269"/>
      </w:tblGrid>
      <w:tr w:rsidR="00EB2AA3" w:rsidRPr="00C63F15" w:rsidTr="00935DA9">
        <w:trPr>
          <w:trHeight w:val="510"/>
        </w:trPr>
        <w:tc>
          <w:tcPr>
            <w:tcW w:w="2268" w:type="dxa"/>
            <w:gridSpan w:val="2"/>
            <w:shd w:val="clear" w:color="auto" w:fill="D9D9D9" w:themeFill="background1" w:themeFillShade="D9"/>
            <w:vAlign w:val="center"/>
          </w:tcPr>
          <w:p w:rsidR="00EB2AA3" w:rsidRPr="00935DA9" w:rsidRDefault="00935DA9" w:rsidP="00A51AE2">
            <w:pPr>
              <w:spacing w:before="40" w:line="360" w:lineRule="auto"/>
              <w:rPr>
                <w:sz w:val="18"/>
                <w:szCs w:val="18"/>
              </w:rPr>
            </w:pPr>
            <w:r w:rsidRPr="00935DA9">
              <w:rPr>
                <w:b/>
                <w:sz w:val="18"/>
                <w:szCs w:val="18"/>
              </w:rPr>
              <w:t>Site / Area</w:t>
            </w:r>
            <w:r w:rsidR="00EB2AA3" w:rsidRPr="00935DA9">
              <w:rPr>
                <w:b/>
                <w:sz w:val="18"/>
                <w:szCs w:val="18"/>
              </w:rPr>
              <w:t>:</w:t>
            </w:r>
          </w:p>
        </w:tc>
        <w:tc>
          <w:tcPr>
            <w:tcW w:w="3262" w:type="dxa"/>
            <w:gridSpan w:val="2"/>
            <w:vAlign w:val="center"/>
          </w:tcPr>
          <w:p w:rsidR="00EB2AA3" w:rsidRPr="00C63F15" w:rsidRDefault="00BC79FB" w:rsidP="00A51AE2">
            <w:pPr>
              <w:spacing w:before="40" w:line="360" w:lineRule="auto"/>
              <w:rPr>
                <w:sz w:val="20"/>
                <w:szCs w:val="112"/>
              </w:rPr>
            </w:pPr>
            <w:r>
              <w:rPr>
                <w:sz w:val="20"/>
                <w:szCs w:val="112"/>
              </w:rPr>
              <w:fldChar w:fldCharType="begin">
                <w:ffData>
                  <w:name w:val="Text1"/>
                  <w:enabled/>
                  <w:calcOnExit w:val="0"/>
                  <w:textInput/>
                </w:ffData>
              </w:fldChar>
            </w:r>
            <w:bookmarkStart w:id="0" w:name="Text1"/>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bookmarkEnd w:id="0"/>
          </w:p>
        </w:tc>
        <w:tc>
          <w:tcPr>
            <w:tcW w:w="2410" w:type="dxa"/>
            <w:shd w:val="clear" w:color="auto" w:fill="D9D9D9" w:themeFill="background1" w:themeFillShade="D9"/>
            <w:vAlign w:val="center"/>
          </w:tcPr>
          <w:p w:rsidR="00EB2AA3" w:rsidRPr="00935DA9" w:rsidRDefault="00935DA9" w:rsidP="00A51AE2">
            <w:pPr>
              <w:spacing w:before="40" w:line="360" w:lineRule="auto"/>
              <w:rPr>
                <w:b/>
                <w:sz w:val="18"/>
                <w:szCs w:val="18"/>
              </w:rPr>
            </w:pPr>
            <w:r w:rsidRPr="00935DA9">
              <w:rPr>
                <w:b/>
                <w:sz w:val="18"/>
                <w:szCs w:val="18"/>
              </w:rPr>
              <w:t>Date of assessment:</w:t>
            </w:r>
            <w:r w:rsidR="00EB2AA3" w:rsidRPr="00935DA9">
              <w:rPr>
                <w:b/>
                <w:sz w:val="18"/>
                <w:szCs w:val="18"/>
              </w:rPr>
              <w:t xml:space="preserve"> </w:t>
            </w:r>
          </w:p>
        </w:tc>
        <w:tc>
          <w:tcPr>
            <w:tcW w:w="2835" w:type="dxa"/>
            <w:vAlign w:val="center"/>
          </w:tcPr>
          <w:p w:rsidR="00EB2AA3" w:rsidRPr="007E3304" w:rsidRDefault="00BC79FB" w:rsidP="00A51AE2">
            <w:pPr>
              <w:spacing w:before="40" w:line="360" w:lineRule="auto"/>
              <w:rPr>
                <w:b/>
                <w:sz w:val="20"/>
                <w:szCs w:val="112"/>
              </w:rPr>
            </w:pPr>
            <w:r>
              <w:rPr>
                <w:b/>
                <w:sz w:val="20"/>
                <w:szCs w:val="112"/>
              </w:rPr>
              <w:fldChar w:fldCharType="begin">
                <w:ffData>
                  <w:name w:val="Text3"/>
                  <w:enabled/>
                  <w:calcOnExit w:val="0"/>
                  <w:textInput/>
                </w:ffData>
              </w:fldChar>
            </w:r>
            <w:bookmarkStart w:id="1" w:name="Text3"/>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bookmarkEnd w:id="1"/>
          </w:p>
        </w:tc>
        <w:tc>
          <w:tcPr>
            <w:tcW w:w="2125" w:type="dxa"/>
            <w:shd w:val="clear" w:color="auto" w:fill="D9D9D9" w:themeFill="background1" w:themeFillShade="D9"/>
            <w:vAlign w:val="center"/>
          </w:tcPr>
          <w:p w:rsidR="00EB2AA3" w:rsidRPr="00935DA9" w:rsidRDefault="00EB2AA3" w:rsidP="00A51AE2">
            <w:pPr>
              <w:spacing w:before="40" w:line="360" w:lineRule="auto"/>
              <w:rPr>
                <w:sz w:val="18"/>
                <w:szCs w:val="18"/>
              </w:rPr>
            </w:pPr>
            <w:r w:rsidRPr="00935DA9">
              <w:rPr>
                <w:b/>
                <w:sz w:val="18"/>
                <w:szCs w:val="18"/>
              </w:rPr>
              <w:t>Risk Assessment #:</w:t>
            </w:r>
          </w:p>
        </w:tc>
        <w:tc>
          <w:tcPr>
            <w:tcW w:w="2269" w:type="dxa"/>
            <w:vAlign w:val="center"/>
          </w:tcPr>
          <w:p w:rsidR="00EB2AA3" w:rsidRPr="00EB2AA3" w:rsidRDefault="00025179" w:rsidP="00C62EF8">
            <w:pPr>
              <w:spacing w:before="40" w:line="360" w:lineRule="auto"/>
              <w:jc w:val="center"/>
              <w:rPr>
                <w:b/>
              </w:rPr>
            </w:pPr>
            <w:r>
              <w:rPr>
                <w:b/>
              </w:rPr>
              <w:t>019</w:t>
            </w:r>
            <w:r w:rsidR="003C2B27">
              <w:rPr>
                <w:b/>
              </w:rPr>
              <w:t>RA</w:t>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rPr>
                <w:b/>
                <w:sz w:val="18"/>
                <w:szCs w:val="18"/>
                <w:lang w:val="en-US"/>
              </w:rPr>
            </w:pPr>
            <w:r w:rsidRPr="00935DA9">
              <w:rPr>
                <w:b/>
                <w:sz w:val="18"/>
                <w:szCs w:val="18"/>
                <w:lang w:val="en-US"/>
              </w:rPr>
              <w:t>Completed by (name):</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720AE4" w:rsidRPr="00C63F15" w:rsidTr="00720AE4">
        <w:trPr>
          <w:trHeight w:val="510"/>
        </w:trPr>
        <w:tc>
          <w:tcPr>
            <w:tcW w:w="2268" w:type="dxa"/>
            <w:gridSpan w:val="2"/>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In Consultation with</w:t>
            </w:r>
          </w:p>
        </w:tc>
        <w:tc>
          <w:tcPr>
            <w:tcW w:w="3262" w:type="dxa"/>
            <w:gridSpan w:val="2"/>
            <w:vAlign w:val="center"/>
          </w:tcPr>
          <w:p w:rsidR="00720AE4" w:rsidRDefault="00720AE4" w:rsidP="00935DA9">
            <w:pPr>
              <w:spacing w:before="40" w:line="360" w:lineRule="auto"/>
              <w:rPr>
                <w:sz w:val="20"/>
                <w:szCs w:val="112"/>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c>
          <w:tcPr>
            <w:tcW w:w="2410" w:type="dxa"/>
            <w:shd w:val="clear" w:color="auto" w:fill="D9D9D9" w:themeFill="background1" w:themeFillShade="D9"/>
            <w:vAlign w:val="center"/>
          </w:tcPr>
          <w:p w:rsidR="00720AE4" w:rsidRPr="00935DA9" w:rsidRDefault="00720AE4" w:rsidP="00935DA9">
            <w:pPr>
              <w:spacing w:before="40" w:line="360" w:lineRule="auto"/>
              <w:rPr>
                <w:b/>
                <w:sz w:val="18"/>
                <w:szCs w:val="18"/>
              </w:rPr>
            </w:pPr>
            <w:r w:rsidRPr="00935DA9">
              <w:rPr>
                <w:b/>
                <w:sz w:val="18"/>
                <w:szCs w:val="18"/>
              </w:rPr>
              <w:t>Signature</w:t>
            </w:r>
            <w:r>
              <w:rPr>
                <w:b/>
                <w:sz w:val="18"/>
                <w:szCs w:val="18"/>
              </w:rPr>
              <w:t>:</w:t>
            </w:r>
          </w:p>
        </w:tc>
        <w:tc>
          <w:tcPr>
            <w:tcW w:w="7229" w:type="dxa"/>
            <w:gridSpan w:val="3"/>
            <w:vAlign w:val="center"/>
          </w:tcPr>
          <w:p w:rsidR="00720AE4" w:rsidRDefault="00720AE4" w:rsidP="00720AE4">
            <w:pPr>
              <w:spacing w:before="40" w:line="360" w:lineRule="auto"/>
              <w:rPr>
                <w:b/>
              </w:rPr>
            </w:pPr>
            <w:r>
              <w:rPr>
                <w:sz w:val="20"/>
                <w:szCs w:val="112"/>
              </w:rPr>
              <w:fldChar w:fldCharType="begin">
                <w:ffData>
                  <w:name w:val="Text1"/>
                  <w:enabled/>
                  <w:calcOnExit w:val="0"/>
                  <w:textInput/>
                </w:ffData>
              </w:fldChar>
            </w:r>
            <w:r>
              <w:rPr>
                <w:sz w:val="20"/>
                <w:szCs w:val="112"/>
              </w:rPr>
              <w:instrText xml:space="preserve"> FORMTEXT </w:instrText>
            </w:r>
            <w:r>
              <w:rPr>
                <w:sz w:val="20"/>
                <w:szCs w:val="112"/>
              </w:rPr>
            </w:r>
            <w:r>
              <w:rPr>
                <w:sz w:val="20"/>
                <w:szCs w:val="112"/>
              </w:rPr>
              <w:fldChar w:fldCharType="separate"/>
            </w:r>
            <w:r>
              <w:rPr>
                <w:noProof/>
                <w:sz w:val="20"/>
                <w:szCs w:val="112"/>
              </w:rPr>
              <w:t> </w:t>
            </w:r>
            <w:r>
              <w:rPr>
                <w:noProof/>
                <w:sz w:val="20"/>
                <w:szCs w:val="112"/>
              </w:rPr>
              <w:t> </w:t>
            </w:r>
            <w:r>
              <w:rPr>
                <w:noProof/>
                <w:sz w:val="20"/>
                <w:szCs w:val="112"/>
              </w:rPr>
              <w:t> </w:t>
            </w:r>
            <w:r>
              <w:rPr>
                <w:noProof/>
                <w:sz w:val="20"/>
                <w:szCs w:val="112"/>
              </w:rPr>
              <w:t> </w:t>
            </w:r>
            <w:r>
              <w:rPr>
                <w:noProof/>
                <w:sz w:val="20"/>
                <w:szCs w:val="112"/>
              </w:rPr>
              <w:t> </w:t>
            </w:r>
            <w:r>
              <w:rPr>
                <w:sz w:val="20"/>
                <w:szCs w:val="112"/>
              </w:rPr>
              <w:fldChar w:fldCharType="end"/>
            </w:r>
          </w:p>
        </w:tc>
      </w:tr>
      <w:tr w:rsidR="00935DA9" w:rsidRPr="00C63F15" w:rsidTr="0081163C">
        <w:trPr>
          <w:cantSplit/>
        </w:trPr>
        <w:tc>
          <w:tcPr>
            <w:tcW w:w="7940" w:type="dxa"/>
            <w:gridSpan w:val="5"/>
            <w:shd w:val="clear" w:color="auto" w:fill="D9D9D9" w:themeFill="background1" w:themeFillShade="D9"/>
            <w:vAlign w:val="center"/>
          </w:tcPr>
          <w:p w:rsidR="00935DA9" w:rsidRPr="00CC117B" w:rsidRDefault="00935DA9" w:rsidP="00935DA9">
            <w:pPr>
              <w:spacing w:before="40" w:line="360" w:lineRule="auto"/>
              <w:rPr>
                <w:b/>
                <w:sz w:val="20"/>
                <w:szCs w:val="112"/>
              </w:rPr>
            </w:pPr>
            <w:r w:rsidRPr="00C63F15">
              <w:rPr>
                <w:b/>
                <w:sz w:val="20"/>
                <w:szCs w:val="112"/>
              </w:rPr>
              <w:t>Identify</w:t>
            </w:r>
            <w:r>
              <w:rPr>
                <w:b/>
                <w:sz w:val="20"/>
                <w:szCs w:val="112"/>
              </w:rPr>
              <w:t xml:space="preserve"> </w:t>
            </w:r>
            <w:r w:rsidRPr="00C63F15">
              <w:rPr>
                <w:b/>
                <w:sz w:val="20"/>
                <w:szCs w:val="112"/>
              </w:rPr>
              <w:t>/</w:t>
            </w:r>
            <w:r>
              <w:rPr>
                <w:b/>
                <w:sz w:val="20"/>
                <w:szCs w:val="112"/>
              </w:rPr>
              <w:t xml:space="preserve"> </w:t>
            </w:r>
            <w:r w:rsidRPr="00C63F15">
              <w:rPr>
                <w:b/>
                <w:sz w:val="20"/>
                <w:szCs w:val="112"/>
              </w:rPr>
              <w:t>describe activity, equipment, area or event you are assessing:</w:t>
            </w:r>
            <w:r>
              <w:rPr>
                <w:b/>
                <w:sz w:val="20"/>
                <w:szCs w:val="112"/>
              </w:rPr>
              <w:t xml:space="preserve">  </w:t>
            </w:r>
          </w:p>
        </w:tc>
        <w:tc>
          <w:tcPr>
            <w:tcW w:w="7229" w:type="dxa"/>
            <w:gridSpan w:val="3"/>
            <w:vAlign w:val="center"/>
          </w:tcPr>
          <w:p w:rsidR="00935DA9" w:rsidRPr="00263CE8" w:rsidRDefault="00025179" w:rsidP="00935DA9">
            <w:pPr>
              <w:spacing w:before="40" w:line="360" w:lineRule="auto"/>
              <w:rPr>
                <w:b/>
                <w:sz w:val="20"/>
                <w:szCs w:val="112"/>
              </w:rPr>
            </w:pPr>
            <w:r w:rsidRPr="00263CE8">
              <w:rPr>
                <w:b/>
                <w:sz w:val="20"/>
                <w:szCs w:val="112"/>
              </w:rPr>
              <w:t>OCCUPATIONAL VIOLENCE</w:t>
            </w:r>
          </w:p>
        </w:tc>
      </w:tr>
      <w:tr w:rsidR="008D3BAA" w:rsidRPr="00C63F15" w:rsidTr="008D3BAA">
        <w:trPr>
          <w:cantSplit/>
        </w:trPr>
        <w:tc>
          <w:tcPr>
            <w:tcW w:w="15169" w:type="dxa"/>
            <w:gridSpan w:val="8"/>
            <w:shd w:val="clear" w:color="auto" w:fill="auto"/>
            <w:vAlign w:val="center"/>
          </w:tcPr>
          <w:p w:rsidR="008D3BAA" w:rsidRPr="00263CE8" w:rsidRDefault="008D3BAA" w:rsidP="008D3BAA">
            <w:pPr>
              <w:spacing w:before="40" w:line="360" w:lineRule="auto"/>
              <w:jc w:val="center"/>
              <w:rPr>
                <w:b/>
                <w:sz w:val="20"/>
                <w:szCs w:val="112"/>
              </w:rPr>
            </w:pPr>
            <w:r w:rsidRPr="007E2FA5">
              <w:rPr>
                <w:b/>
                <w:color w:val="FF0000"/>
                <w:sz w:val="22"/>
                <w:szCs w:val="22"/>
              </w:rPr>
              <w:t>In conjunction with this risk assessment, training / education and development of a relevant SOP may be required.</w:t>
            </w:r>
          </w:p>
        </w:tc>
      </w:tr>
      <w:tr w:rsidR="00935DA9" w:rsidRPr="00AE0838" w:rsidTr="0081163C">
        <w:tblPrEx>
          <w:tblLook w:val="0080" w:firstRow="0" w:lastRow="0" w:firstColumn="1" w:lastColumn="0" w:noHBand="0" w:noVBand="0"/>
        </w:tblPrEx>
        <w:trPr>
          <w:gridBefore w:val="1"/>
          <w:wBefore w:w="9" w:type="dxa"/>
          <w:cantSplit/>
          <w:trHeight w:val="1121"/>
        </w:trPr>
        <w:tc>
          <w:tcPr>
            <w:tcW w:w="3964" w:type="dxa"/>
            <w:gridSpan w:val="2"/>
            <w:shd w:val="clear" w:color="auto" w:fill="9EE4BF"/>
            <w:vAlign w:val="center"/>
          </w:tcPr>
          <w:p w:rsidR="00935DA9" w:rsidRPr="00BC79FB" w:rsidRDefault="00935DA9" w:rsidP="00935DA9">
            <w:pPr>
              <w:pStyle w:val="Heading4"/>
              <w:spacing w:before="120" w:after="120"/>
              <w:jc w:val="center"/>
              <w:rPr>
                <w:b/>
                <w:i w:val="0"/>
                <w:sz w:val="20"/>
                <w:szCs w:val="20"/>
                <w:u w:val="none"/>
              </w:rPr>
            </w:pPr>
            <w:r w:rsidRPr="00CC7D55">
              <w:rPr>
                <w:b/>
                <w:i w:val="0"/>
                <w:sz w:val="20"/>
                <w:szCs w:val="20"/>
                <w:u w:val="none"/>
              </w:rPr>
              <w:t>Step 1:</w:t>
            </w:r>
            <w:r w:rsidRPr="00CC7D55">
              <w:rPr>
                <w:i w:val="0"/>
                <w:sz w:val="20"/>
                <w:szCs w:val="20"/>
                <w:u w:val="none"/>
              </w:rPr>
              <w:t xml:space="preserve"> </w:t>
            </w:r>
            <w:r w:rsidRPr="00BC79FB">
              <w:rPr>
                <w:b/>
                <w:i w:val="0"/>
                <w:sz w:val="20"/>
                <w:szCs w:val="20"/>
                <w:u w:val="none"/>
              </w:rPr>
              <w:t>Identify the hazard/s:</w:t>
            </w:r>
          </w:p>
          <w:p w:rsidR="00935DA9" w:rsidRPr="000563F0" w:rsidRDefault="00935DA9" w:rsidP="00935DA9">
            <w:pPr>
              <w:pStyle w:val="Heading4"/>
              <w:spacing w:before="120" w:after="120"/>
              <w:jc w:val="center"/>
              <w:rPr>
                <w:rFonts w:ascii="Arial Narrow" w:hAnsi="Arial Narrow"/>
                <w:i w:val="0"/>
                <w:szCs w:val="18"/>
                <w:u w:val="none"/>
              </w:rPr>
            </w:pPr>
            <w:r w:rsidRPr="000563F0">
              <w:rPr>
                <w:rFonts w:ascii="Arial Narrow" w:hAnsi="Arial Narrow"/>
                <w:i w:val="0"/>
                <w:szCs w:val="18"/>
                <w:u w:val="none"/>
              </w:rPr>
              <w:t>What do you believe are the hazards?</w:t>
            </w:r>
          </w:p>
          <w:p w:rsidR="00935DA9" w:rsidRPr="000563F0" w:rsidRDefault="00935DA9" w:rsidP="00720AE4">
            <w:pPr>
              <w:pStyle w:val="Heading4"/>
              <w:spacing w:before="120" w:after="120"/>
              <w:jc w:val="center"/>
              <w:rPr>
                <w:rFonts w:ascii="Arial Narrow" w:hAnsi="Arial Narrow"/>
                <w:i w:val="0"/>
                <w:sz w:val="16"/>
                <w:szCs w:val="16"/>
                <w:u w:val="none"/>
              </w:rPr>
            </w:pPr>
            <w:r>
              <w:rPr>
                <w:rFonts w:ascii="Arial Narrow" w:hAnsi="Arial Narrow"/>
                <w:i w:val="0"/>
                <w:szCs w:val="18"/>
                <w:u w:val="none"/>
              </w:rPr>
              <w:t xml:space="preserve">(Refer </w:t>
            </w:r>
            <w:r w:rsidR="00720AE4">
              <w:rPr>
                <w:rFonts w:ascii="Arial Narrow" w:hAnsi="Arial Narrow"/>
                <w:i w:val="0"/>
                <w:szCs w:val="18"/>
                <w:u w:val="none"/>
              </w:rPr>
              <w:t>Risk Assessment Guideline (015G)</w:t>
            </w:r>
            <w:r>
              <w:rPr>
                <w:rFonts w:ascii="Arial Narrow" w:hAnsi="Arial Narrow"/>
                <w:i w:val="0"/>
                <w:szCs w:val="18"/>
                <w:u w:val="none"/>
              </w:rPr>
              <w:t>)</w:t>
            </w:r>
          </w:p>
        </w:tc>
        <w:tc>
          <w:tcPr>
            <w:tcW w:w="3967" w:type="dxa"/>
            <w:gridSpan w:val="2"/>
            <w:shd w:val="clear" w:color="auto" w:fill="C9BEE0"/>
            <w:vAlign w:val="center"/>
          </w:tcPr>
          <w:p w:rsidR="00935DA9" w:rsidRPr="00BC79FB" w:rsidRDefault="00935DA9" w:rsidP="00935DA9">
            <w:pPr>
              <w:autoSpaceDE w:val="0"/>
              <w:autoSpaceDN w:val="0"/>
              <w:adjustRightInd w:val="0"/>
              <w:spacing w:before="120" w:after="120"/>
              <w:jc w:val="center"/>
              <w:rPr>
                <w:b/>
                <w:iCs/>
                <w:sz w:val="20"/>
                <w:szCs w:val="20"/>
              </w:rPr>
            </w:pPr>
            <w:r w:rsidRPr="00BC79FB">
              <w:rPr>
                <w:b/>
                <w:iCs/>
                <w:sz w:val="20"/>
                <w:szCs w:val="20"/>
              </w:rPr>
              <w:t>Step 2: Assess the risks:</w:t>
            </w:r>
          </w:p>
          <w:p w:rsidR="00935DA9" w:rsidRDefault="00935DA9" w:rsidP="00935DA9">
            <w:pPr>
              <w:autoSpaceDE w:val="0"/>
              <w:autoSpaceDN w:val="0"/>
              <w:adjustRightInd w:val="0"/>
              <w:spacing w:before="120" w:after="120"/>
              <w:jc w:val="center"/>
              <w:rPr>
                <w:rFonts w:ascii="Arial Narrow" w:hAnsi="Arial Narrow"/>
                <w:color w:val="000000"/>
                <w:sz w:val="18"/>
                <w:szCs w:val="18"/>
                <w:lang w:val="en-US"/>
              </w:rPr>
            </w:pPr>
            <w:r>
              <w:rPr>
                <w:rFonts w:ascii="Arial Narrow" w:hAnsi="Arial Narrow"/>
                <w:color w:val="000000"/>
                <w:sz w:val="18"/>
                <w:szCs w:val="18"/>
                <w:lang w:val="en-US"/>
              </w:rPr>
              <w:t>What do you believe are the risks?</w:t>
            </w:r>
          </w:p>
          <w:p w:rsidR="00935DA9" w:rsidRPr="00720AE4" w:rsidRDefault="00720AE4" w:rsidP="00935DA9">
            <w:pPr>
              <w:autoSpaceDE w:val="0"/>
              <w:autoSpaceDN w:val="0"/>
              <w:adjustRightInd w:val="0"/>
              <w:spacing w:before="120" w:after="120"/>
              <w:jc w:val="center"/>
              <w:rPr>
                <w:iCs/>
                <w:sz w:val="18"/>
                <w:szCs w:val="18"/>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c>
          <w:tcPr>
            <w:tcW w:w="7229" w:type="dxa"/>
            <w:gridSpan w:val="3"/>
            <w:shd w:val="clear" w:color="auto" w:fill="EBEB97"/>
            <w:vAlign w:val="center"/>
          </w:tcPr>
          <w:p w:rsidR="00935DA9" w:rsidRPr="00720AE4" w:rsidRDefault="00935DA9" w:rsidP="00935DA9">
            <w:pPr>
              <w:autoSpaceDE w:val="0"/>
              <w:autoSpaceDN w:val="0"/>
              <w:adjustRightInd w:val="0"/>
              <w:spacing w:before="120" w:after="120"/>
              <w:jc w:val="center"/>
              <w:rPr>
                <w:b/>
                <w:iCs/>
                <w:sz w:val="20"/>
                <w:szCs w:val="20"/>
              </w:rPr>
            </w:pPr>
            <w:r w:rsidRPr="00720AE4">
              <w:rPr>
                <w:b/>
                <w:iCs/>
                <w:sz w:val="20"/>
                <w:szCs w:val="20"/>
              </w:rPr>
              <w:t>Step 3: Reducing the risk:</w:t>
            </w:r>
          </w:p>
          <w:p w:rsidR="00935DA9" w:rsidRPr="000563F0" w:rsidRDefault="00935DA9" w:rsidP="00935DA9">
            <w:pPr>
              <w:pStyle w:val="Heading4"/>
              <w:shd w:val="clear" w:color="auto" w:fill="EBEB97"/>
              <w:spacing w:before="120" w:after="120"/>
              <w:jc w:val="center"/>
              <w:rPr>
                <w:rFonts w:ascii="Arial Narrow" w:hAnsi="Arial Narrow"/>
                <w:i w:val="0"/>
                <w:color w:val="000000"/>
                <w:szCs w:val="18"/>
                <w:u w:val="none"/>
                <w:lang w:val="en-US"/>
              </w:rPr>
            </w:pPr>
            <w:r w:rsidRPr="000563F0">
              <w:rPr>
                <w:rFonts w:ascii="Arial Narrow" w:hAnsi="Arial Narrow"/>
                <w:i w:val="0"/>
                <w:color w:val="000000"/>
                <w:szCs w:val="18"/>
                <w:u w:val="none"/>
                <w:lang w:val="en-US"/>
              </w:rPr>
              <w:t xml:space="preserve">What do </w:t>
            </w:r>
            <w:r>
              <w:rPr>
                <w:rFonts w:ascii="Arial Narrow" w:hAnsi="Arial Narrow"/>
                <w:i w:val="0"/>
                <w:color w:val="000000"/>
                <w:szCs w:val="18"/>
                <w:u w:val="none"/>
                <w:lang w:val="en-US"/>
              </w:rPr>
              <w:t xml:space="preserve">you </w:t>
            </w:r>
            <w:r w:rsidRPr="000563F0">
              <w:rPr>
                <w:rFonts w:ascii="Arial Narrow" w:hAnsi="Arial Narrow"/>
                <w:i w:val="0"/>
                <w:color w:val="000000"/>
                <w:szCs w:val="18"/>
                <w:u w:val="none"/>
                <w:lang w:val="en-US"/>
              </w:rPr>
              <w:t>believe can be done to reduce the risk?</w:t>
            </w:r>
          </w:p>
          <w:p w:rsidR="00935DA9" w:rsidRPr="00720AE4" w:rsidRDefault="00720AE4" w:rsidP="00935DA9">
            <w:pPr>
              <w:spacing w:before="120" w:after="120"/>
              <w:jc w:val="center"/>
              <w:rPr>
                <w:sz w:val="18"/>
                <w:szCs w:val="18"/>
                <w:lang w:val="en-US"/>
              </w:rPr>
            </w:pPr>
            <w:r w:rsidRPr="00720AE4">
              <w:rPr>
                <w:rFonts w:ascii="Arial Narrow" w:hAnsi="Arial Narrow"/>
                <w:sz w:val="18"/>
                <w:szCs w:val="18"/>
              </w:rPr>
              <w:t xml:space="preserve">(Refer </w:t>
            </w:r>
            <w:r w:rsidRPr="00720AE4">
              <w:rPr>
                <w:rFonts w:ascii="Arial Narrow" w:hAnsi="Arial Narrow"/>
                <w:i/>
                <w:sz w:val="18"/>
                <w:szCs w:val="18"/>
              </w:rPr>
              <w:t>Risk Assessment Guideline (015G)</w:t>
            </w:r>
            <w:r w:rsidRPr="00720AE4">
              <w:rPr>
                <w:rFonts w:ascii="Arial Narrow" w:hAnsi="Arial Narrow"/>
                <w:sz w:val="18"/>
                <w:szCs w:val="18"/>
              </w:rPr>
              <w:t>)</w:t>
            </w:r>
          </w:p>
        </w:tc>
      </w:tr>
      <w:tr w:rsidR="00935DA9" w:rsidTr="0081163C">
        <w:tblPrEx>
          <w:tblLook w:val="00A0" w:firstRow="1" w:lastRow="0" w:firstColumn="1" w:lastColumn="0" w:noHBand="0" w:noVBand="0"/>
        </w:tblPrEx>
        <w:trPr>
          <w:gridBefore w:val="1"/>
          <w:wBefore w:w="9" w:type="dxa"/>
          <w:trHeight w:val="674"/>
          <w:tblHeader/>
        </w:trPr>
        <w:tc>
          <w:tcPr>
            <w:tcW w:w="3964" w:type="dxa"/>
            <w:gridSpan w:val="2"/>
            <w:shd w:val="clear" w:color="auto" w:fill="9EE4BF"/>
            <w:vAlign w:val="center"/>
          </w:tcPr>
          <w:p w:rsidR="00935DA9" w:rsidRPr="006E04EE" w:rsidRDefault="00935DA9" w:rsidP="00935DA9">
            <w:pPr>
              <w:pStyle w:val="Heading4"/>
              <w:jc w:val="center"/>
              <w:rPr>
                <w:b/>
                <w:i w:val="0"/>
                <w:sz w:val="20"/>
                <w:szCs w:val="20"/>
                <w:u w:val="none"/>
              </w:rPr>
            </w:pPr>
            <w:r>
              <w:rPr>
                <w:b/>
                <w:i w:val="0"/>
                <w:sz w:val="20"/>
                <w:szCs w:val="20"/>
                <w:u w:val="none"/>
              </w:rPr>
              <w:t>W</w:t>
            </w:r>
            <w:r w:rsidRPr="006E04EE">
              <w:rPr>
                <w:b/>
                <w:i w:val="0"/>
                <w:sz w:val="20"/>
                <w:szCs w:val="20"/>
                <w:u w:val="none"/>
              </w:rPr>
              <w:t>hat could cause harm?</w:t>
            </w:r>
          </w:p>
        </w:tc>
        <w:tc>
          <w:tcPr>
            <w:tcW w:w="3967" w:type="dxa"/>
            <w:gridSpan w:val="2"/>
            <w:shd w:val="clear" w:color="auto" w:fill="C9BEE0"/>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What could go wrong?</w:t>
            </w:r>
          </w:p>
        </w:tc>
        <w:tc>
          <w:tcPr>
            <w:tcW w:w="7229" w:type="dxa"/>
            <w:gridSpan w:val="3"/>
            <w:shd w:val="clear" w:color="auto" w:fill="EBEB97"/>
            <w:vAlign w:val="center"/>
          </w:tcPr>
          <w:p w:rsidR="00935DA9" w:rsidRPr="00A7315E" w:rsidRDefault="00935DA9" w:rsidP="00935DA9">
            <w:pPr>
              <w:pStyle w:val="Heading4"/>
              <w:jc w:val="center"/>
              <w:rPr>
                <w:b/>
                <w:i w:val="0"/>
                <w:sz w:val="20"/>
                <w:szCs w:val="20"/>
                <w:u w:val="none"/>
              </w:rPr>
            </w:pPr>
            <w:r w:rsidRPr="00A7315E">
              <w:rPr>
                <w:b/>
                <w:i w:val="0"/>
                <w:sz w:val="20"/>
                <w:szCs w:val="20"/>
                <w:u w:val="none"/>
              </w:rPr>
              <w:t>Controls</w:t>
            </w:r>
          </w:p>
        </w:tc>
      </w:tr>
      <w:tr w:rsidR="00AC2EE9" w:rsidTr="003B0D73">
        <w:tblPrEx>
          <w:tblLook w:val="00A0" w:firstRow="1" w:lastRow="0" w:firstColumn="1" w:lastColumn="0" w:noHBand="0" w:noVBand="0"/>
        </w:tblPrEx>
        <w:trPr>
          <w:gridBefore w:val="1"/>
          <w:wBefore w:w="9" w:type="dxa"/>
          <w:trHeight w:val="685"/>
        </w:trPr>
        <w:tc>
          <w:tcPr>
            <w:tcW w:w="3964" w:type="dxa"/>
            <w:gridSpan w:val="2"/>
            <w:shd w:val="clear" w:color="auto" w:fill="auto"/>
          </w:tcPr>
          <w:p w:rsidR="00DB1A8E" w:rsidRDefault="00DB1A8E" w:rsidP="003B0D73">
            <w:pPr>
              <w:rPr>
                <w:b/>
                <w:sz w:val="20"/>
                <w:szCs w:val="20"/>
              </w:rPr>
            </w:pPr>
            <w:r>
              <w:rPr>
                <w:b/>
                <w:sz w:val="20"/>
                <w:szCs w:val="20"/>
              </w:rPr>
              <w:t>Psychological</w:t>
            </w:r>
          </w:p>
          <w:p w:rsidR="00AC2EE9" w:rsidRPr="00DB1A8E" w:rsidRDefault="00AC2EE9" w:rsidP="003B0D73">
            <w:pPr>
              <w:pStyle w:val="ListParagraph"/>
              <w:numPr>
                <w:ilvl w:val="0"/>
                <w:numId w:val="4"/>
              </w:numPr>
              <w:rPr>
                <w:sz w:val="20"/>
                <w:szCs w:val="20"/>
              </w:rPr>
            </w:pPr>
            <w:r w:rsidRPr="00DB1A8E">
              <w:rPr>
                <w:sz w:val="20"/>
                <w:szCs w:val="20"/>
              </w:rPr>
              <w:t>Handling Cash, Drugs and/or Valuables</w:t>
            </w:r>
          </w:p>
        </w:tc>
        <w:tc>
          <w:tcPr>
            <w:tcW w:w="3967" w:type="dxa"/>
            <w:gridSpan w:val="2"/>
            <w:shd w:val="clear" w:color="auto" w:fill="auto"/>
          </w:tcPr>
          <w:p w:rsidR="00AC2EE9" w:rsidRDefault="00AC2EE9" w:rsidP="003B0D73">
            <w:pPr>
              <w:pStyle w:val="ListParagraph"/>
              <w:numPr>
                <w:ilvl w:val="0"/>
                <w:numId w:val="4"/>
              </w:numPr>
              <w:rPr>
                <w:sz w:val="20"/>
                <w:szCs w:val="20"/>
              </w:rPr>
            </w:pPr>
            <w:r>
              <w:rPr>
                <w:sz w:val="20"/>
                <w:szCs w:val="20"/>
              </w:rPr>
              <w:t xml:space="preserve">Business is located in a high crime area; limited workers on site; working alone; numerous ways to exit the site; restricted observation by passers-by </w:t>
            </w:r>
          </w:p>
          <w:p w:rsidR="00AC2EE9" w:rsidRDefault="00AC2EE9" w:rsidP="003B0D73">
            <w:pPr>
              <w:pStyle w:val="ListParagraph"/>
              <w:numPr>
                <w:ilvl w:val="0"/>
                <w:numId w:val="4"/>
              </w:numPr>
              <w:rPr>
                <w:sz w:val="20"/>
                <w:szCs w:val="20"/>
              </w:rPr>
            </w:pPr>
            <w:r>
              <w:rPr>
                <w:sz w:val="20"/>
                <w:szCs w:val="20"/>
              </w:rPr>
              <w:t>Lack of visibility from outside; lack of visibility of alarms and security devices.</w:t>
            </w:r>
          </w:p>
          <w:p w:rsidR="00AC2EE9" w:rsidRPr="008E2703" w:rsidRDefault="00AC2EE9" w:rsidP="003B0D73">
            <w:pPr>
              <w:pStyle w:val="ListParagraph"/>
              <w:numPr>
                <w:ilvl w:val="0"/>
                <w:numId w:val="4"/>
              </w:numPr>
              <w:rPr>
                <w:sz w:val="20"/>
                <w:szCs w:val="20"/>
              </w:rPr>
            </w:pPr>
            <w:r w:rsidRPr="008E2703">
              <w:rPr>
                <w:sz w:val="20"/>
                <w:szCs w:val="20"/>
              </w:rPr>
              <w:t>Those risks are increased by…..</w:t>
            </w:r>
          </w:p>
          <w:p w:rsidR="00AC2EE9" w:rsidRPr="00745235" w:rsidRDefault="00AC2EE9" w:rsidP="003B0D73">
            <w:pPr>
              <w:pStyle w:val="ListParagraph"/>
              <w:numPr>
                <w:ilvl w:val="0"/>
                <w:numId w:val="4"/>
              </w:numPr>
              <w:rPr>
                <w:sz w:val="20"/>
                <w:szCs w:val="20"/>
              </w:rPr>
            </w:pPr>
            <w:r w:rsidRPr="00314E14">
              <w:rPr>
                <w:sz w:val="20"/>
                <w:szCs w:val="20"/>
              </w:rPr>
              <w:t>Ready access to ways to escape; armed offender</w:t>
            </w:r>
            <w:r>
              <w:rPr>
                <w:sz w:val="20"/>
                <w:szCs w:val="20"/>
              </w:rPr>
              <w:t>/</w:t>
            </w:r>
            <w:r w:rsidRPr="00314E14">
              <w:rPr>
                <w:sz w:val="20"/>
                <w:szCs w:val="20"/>
              </w:rPr>
              <w:t>s; frequency</w:t>
            </w:r>
            <w:r>
              <w:rPr>
                <w:sz w:val="20"/>
                <w:szCs w:val="20"/>
              </w:rPr>
              <w:t xml:space="preserve"> of incidents; lack of security measures; minimal protection.</w:t>
            </w:r>
          </w:p>
        </w:tc>
        <w:tc>
          <w:tcPr>
            <w:tcW w:w="7229" w:type="dxa"/>
            <w:gridSpan w:val="3"/>
          </w:tcPr>
          <w:p w:rsidR="00AC2EE9" w:rsidRPr="00DA3E67" w:rsidRDefault="00AC2EE9" w:rsidP="003B0D73">
            <w:pPr>
              <w:pStyle w:val="ListParagraph"/>
              <w:numPr>
                <w:ilvl w:val="0"/>
                <w:numId w:val="25"/>
              </w:numPr>
              <w:ind w:left="360"/>
              <w:rPr>
                <w:sz w:val="20"/>
                <w:szCs w:val="20"/>
              </w:rPr>
            </w:pPr>
            <w:r w:rsidRPr="00DA3E67">
              <w:rPr>
                <w:sz w:val="20"/>
                <w:szCs w:val="20"/>
              </w:rPr>
              <w:t>Ensure the building is secure, maintained and fit for purpose</w:t>
            </w:r>
          </w:p>
          <w:p w:rsidR="00AC2EE9" w:rsidRPr="00DA3E67" w:rsidRDefault="00AC2EE9" w:rsidP="003B0D73">
            <w:pPr>
              <w:pStyle w:val="ListParagraph"/>
              <w:numPr>
                <w:ilvl w:val="0"/>
                <w:numId w:val="25"/>
              </w:numPr>
              <w:ind w:left="360"/>
              <w:rPr>
                <w:sz w:val="20"/>
                <w:szCs w:val="20"/>
              </w:rPr>
            </w:pPr>
            <w:r w:rsidRPr="00DA3E67">
              <w:rPr>
                <w:sz w:val="20"/>
                <w:szCs w:val="20"/>
              </w:rPr>
              <w:t>Separate the workers from the public where possible (protective barriers)</w:t>
            </w:r>
          </w:p>
          <w:p w:rsidR="00AC2EE9" w:rsidRPr="00DA3E67" w:rsidRDefault="00AC2EE9" w:rsidP="003B0D73">
            <w:pPr>
              <w:pStyle w:val="ListParagraph"/>
              <w:numPr>
                <w:ilvl w:val="0"/>
                <w:numId w:val="25"/>
              </w:numPr>
              <w:ind w:left="360"/>
              <w:rPr>
                <w:sz w:val="20"/>
                <w:szCs w:val="20"/>
              </w:rPr>
            </w:pPr>
            <w:r w:rsidRPr="00DA3E67">
              <w:rPr>
                <w:sz w:val="20"/>
                <w:szCs w:val="20"/>
              </w:rPr>
              <w:t>Control access to the site and vulnerable areas</w:t>
            </w:r>
          </w:p>
          <w:p w:rsidR="00AC2EE9" w:rsidRPr="00DA3E67" w:rsidRDefault="00AC2EE9" w:rsidP="003B0D73">
            <w:pPr>
              <w:pStyle w:val="ListParagraph"/>
              <w:numPr>
                <w:ilvl w:val="0"/>
                <w:numId w:val="25"/>
              </w:numPr>
              <w:ind w:left="360"/>
              <w:rPr>
                <w:sz w:val="20"/>
                <w:szCs w:val="20"/>
              </w:rPr>
            </w:pPr>
            <w:r w:rsidRPr="00DA3E67">
              <w:rPr>
                <w:sz w:val="20"/>
                <w:szCs w:val="20"/>
              </w:rPr>
              <w:t>Ensure workers can see who is coming into the site and can restrict access if concerned</w:t>
            </w:r>
          </w:p>
          <w:p w:rsidR="00AC2EE9" w:rsidRPr="00DA3E67" w:rsidRDefault="00AC2EE9" w:rsidP="003B0D73">
            <w:pPr>
              <w:pStyle w:val="ListParagraph"/>
              <w:numPr>
                <w:ilvl w:val="0"/>
                <w:numId w:val="25"/>
              </w:numPr>
              <w:ind w:left="360"/>
              <w:rPr>
                <w:sz w:val="20"/>
                <w:szCs w:val="20"/>
              </w:rPr>
            </w:pPr>
            <w:r w:rsidRPr="00DA3E67">
              <w:rPr>
                <w:sz w:val="20"/>
                <w:szCs w:val="20"/>
              </w:rPr>
              <w:t>Prevent public access to the site when people work alone or at night</w:t>
            </w:r>
          </w:p>
          <w:p w:rsidR="00AC2EE9" w:rsidRPr="00DA3E67" w:rsidRDefault="00AC2EE9" w:rsidP="003B0D73">
            <w:pPr>
              <w:pStyle w:val="ListParagraph"/>
              <w:numPr>
                <w:ilvl w:val="0"/>
                <w:numId w:val="25"/>
              </w:numPr>
              <w:ind w:left="360"/>
              <w:rPr>
                <w:sz w:val="20"/>
                <w:szCs w:val="20"/>
              </w:rPr>
            </w:pPr>
            <w:r w:rsidRPr="00DA3E67">
              <w:rPr>
                <w:sz w:val="20"/>
                <w:szCs w:val="20"/>
              </w:rPr>
              <w:t>Implement security measures (CCTV)</w:t>
            </w:r>
          </w:p>
          <w:p w:rsidR="00AC2EE9" w:rsidRDefault="00AC2EE9" w:rsidP="003B0D73">
            <w:pPr>
              <w:pStyle w:val="ListParagraph"/>
              <w:numPr>
                <w:ilvl w:val="0"/>
                <w:numId w:val="25"/>
              </w:numPr>
              <w:ind w:left="360"/>
              <w:rPr>
                <w:sz w:val="20"/>
                <w:szCs w:val="20"/>
              </w:rPr>
            </w:pPr>
            <w:r w:rsidRPr="00DA3E67">
              <w:rPr>
                <w:sz w:val="20"/>
                <w:szCs w:val="20"/>
              </w:rPr>
              <w:t>Fit communication and alarm systems (regularly maintained and tested)</w:t>
            </w:r>
          </w:p>
          <w:p w:rsidR="007A2E49" w:rsidRPr="00DA3E67" w:rsidRDefault="007A2E49" w:rsidP="003B0D73">
            <w:pPr>
              <w:pStyle w:val="ListParagraph"/>
              <w:numPr>
                <w:ilvl w:val="0"/>
                <w:numId w:val="25"/>
              </w:numPr>
              <w:ind w:left="360"/>
              <w:rPr>
                <w:sz w:val="20"/>
                <w:szCs w:val="20"/>
              </w:rPr>
            </w:pPr>
            <w:r>
              <w:rPr>
                <w:sz w:val="20"/>
                <w:szCs w:val="20"/>
              </w:rPr>
              <w:t>Duress alarm in place that is preferably linked to security company</w:t>
            </w:r>
          </w:p>
          <w:p w:rsidR="00AC2EE9" w:rsidRPr="00DA3E67" w:rsidRDefault="00AC2EE9" w:rsidP="003B0D73">
            <w:pPr>
              <w:pStyle w:val="ListParagraph"/>
              <w:numPr>
                <w:ilvl w:val="0"/>
                <w:numId w:val="25"/>
              </w:numPr>
              <w:ind w:left="360"/>
              <w:rPr>
                <w:sz w:val="20"/>
                <w:szCs w:val="20"/>
              </w:rPr>
            </w:pPr>
            <w:r w:rsidRPr="00DA3E67">
              <w:rPr>
                <w:sz w:val="20"/>
                <w:szCs w:val="20"/>
              </w:rPr>
              <w:t>Limit the amount of cash, valuables and drugs held on the site; stored securely</w:t>
            </w:r>
          </w:p>
          <w:p w:rsidR="00AC2EE9" w:rsidRPr="00DA3E67" w:rsidRDefault="00AC2EE9" w:rsidP="003B0D73">
            <w:pPr>
              <w:pStyle w:val="ListParagraph"/>
              <w:numPr>
                <w:ilvl w:val="0"/>
                <w:numId w:val="25"/>
              </w:numPr>
              <w:ind w:left="360"/>
              <w:rPr>
                <w:sz w:val="20"/>
                <w:szCs w:val="20"/>
              </w:rPr>
            </w:pPr>
            <w:r w:rsidRPr="00DA3E67">
              <w:rPr>
                <w:sz w:val="20"/>
                <w:szCs w:val="20"/>
              </w:rPr>
              <w:t>Prevent access to dangerous implements and/or objects that could be thrown or used to injure workers</w:t>
            </w:r>
          </w:p>
          <w:p w:rsidR="00AC2EE9" w:rsidRPr="00DA3E67" w:rsidRDefault="00AC2EE9" w:rsidP="003B0D73">
            <w:pPr>
              <w:pStyle w:val="ListParagraph"/>
              <w:numPr>
                <w:ilvl w:val="0"/>
                <w:numId w:val="25"/>
              </w:numPr>
              <w:ind w:left="360"/>
              <w:rPr>
                <w:sz w:val="20"/>
                <w:szCs w:val="20"/>
              </w:rPr>
            </w:pPr>
            <w:r w:rsidRPr="00DA3E67">
              <w:rPr>
                <w:sz w:val="20"/>
                <w:szCs w:val="20"/>
              </w:rPr>
              <w:t>Use internal and external lighting to assist visibility</w:t>
            </w:r>
          </w:p>
          <w:p w:rsidR="00AC2EE9" w:rsidRPr="00DA3E67" w:rsidRDefault="00AC2EE9" w:rsidP="003B0D73">
            <w:pPr>
              <w:pStyle w:val="ListParagraph"/>
              <w:numPr>
                <w:ilvl w:val="0"/>
                <w:numId w:val="25"/>
              </w:numPr>
              <w:ind w:left="360"/>
              <w:rPr>
                <w:sz w:val="20"/>
                <w:szCs w:val="20"/>
              </w:rPr>
            </w:pPr>
            <w:r w:rsidRPr="00DA3E67">
              <w:rPr>
                <w:sz w:val="20"/>
                <w:szCs w:val="20"/>
              </w:rPr>
              <w:t>Use clear signage to direct the public and clients</w:t>
            </w:r>
          </w:p>
          <w:p w:rsidR="00AC2EE9" w:rsidRPr="00DA3E67" w:rsidRDefault="00AC2EE9" w:rsidP="003B0D73">
            <w:pPr>
              <w:pStyle w:val="ListParagraph"/>
              <w:numPr>
                <w:ilvl w:val="0"/>
                <w:numId w:val="25"/>
              </w:numPr>
              <w:ind w:left="360"/>
              <w:rPr>
                <w:sz w:val="20"/>
                <w:szCs w:val="20"/>
              </w:rPr>
            </w:pPr>
            <w:r w:rsidRPr="00DA3E67">
              <w:rPr>
                <w:sz w:val="20"/>
                <w:szCs w:val="20"/>
              </w:rPr>
              <w:t>Implement an identification system (workers and authorised visitors are clearly identified)</w:t>
            </w:r>
          </w:p>
          <w:p w:rsidR="00AC2EE9" w:rsidRPr="00DA3E67" w:rsidRDefault="00AC2EE9" w:rsidP="003B0D73">
            <w:pPr>
              <w:pStyle w:val="ListParagraph"/>
              <w:numPr>
                <w:ilvl w:val="0"/>
                <w:numId w:val="25"/>
              </w:numPr>
              <w:ind w:left="360"/>
              <w:rPr>
                <w:sz w:val="20"/>
                <w:szCs w:val="20"/>
              </w:rPr>
            </w:pPr>
            <w:r w:rsidRPr="00DA3E67">
              <w:rPr>
                <w:sz w:val="20"/>
                <w:szCs w:val="20"/>
              </w:rPr>
              <w:t>Provide a safe room/place for workers and others to retreat to</w:t>
            </w:r>
          </w:p>
          <w:p w:rsidR="00AC2EE9" w:rsidRPr="00DA3E67" w:rsidRDefault="00AC2EE9" w:rsidP="003B0D73">
            <w:pPr>
              <w:pStyle w:val="ListParagraph"/>
              <w:numPr>
                <w:ilvl w:val="0"/>
                <w:numId w:val="25"/>
              </w:numPr>
              <w:ind w:left="360"/>
              <w:rPr>
                <w:sz w:val="20"/>
                <w:szCs w:val="20"/>
              </w:rPr>
            </w:pPr>
            <w:r w:rsidRPr="00DA3E67">
              <w:rPr>
                <w:sz w:val="20"/>
                <w:szCs w:val="20"/>
              </w:rPr>
              <w:t>Arrange furniture and partitions to prevent people from being trapped</w:t>
            </w:r>
          </w:p>
          <w:p w:rsidR="00AC2EE9" w:rsidRPr="00DA3E67" w:rsidRDefault="00AC2EE9" w:rsidP="003B0D73">
            <w:pPr>
              <w:pStyle w:val="ListParagraph"/>
              <w:numPr>
                <w:ilvl w:val="0"/>
                <w:numId w:val="25"/>
              </w:numPr>
              <w:ind w:left="360"/>
              <w:rPr>
                <w:sz w:val="20"/>
                <w:szCs w:val="20"/>
              </w:rPr>
            </w:pPr>
            <w:r w:rsidRPr="00DA3E67">
              <w:rPr>
                <w:sz w:val="20"/>
                <w:szCs w:val="20"/>
              </w:rPr>
              <w:t>Implement cash handling procedures</w:t>
            </w:r>
          </w:p>
          <w:p w:rsidR="00AC2EE9" w:rsidRPr="00DA3E67" w:rsidRDefault="00AC2EE9" w:rsidP="003B0D73">
            <w:pPr>
              <w:pStyle w:val="ListParagraph"/>
              <w:numPr>
                <w:ilvl w:val="0"/>
                <w:numId w:val="25"/>
              </w:numPr>
              <w:ind w:left="360"/>
              <w:rPr>
                <w:sz w:val="20"/>
                <w:szCs w:val="20"/>
              </w:rPr>
            </w:pPr>
            <w:r w:rsidRPr="00DA3E67">
              <w:rPr>
                <w:sz w:val="20"/>
                <w:szCs w:val="20"/>
              </w:rPr>
              <w:lastRenderedPageBreak/>
              <w:t>Workplace policy states appropriate action will be taken to protect workers and others from violence</w:t>
            </w:r>
          </w:p>
          <w:p w:rsidR="00AC2EE9" w:rsidRPr="00DA3E67" w:rsidRDefault="00AC2EE9" w:rsidP="003B0D73">
            <w:pPr>
              <w:pStyle w:val="ListParagraph"/>
              <w:numPr>
                <w:ilvl w:val="0"/>
                <w:numId w:val="25"/>
              </w:numPr>
              <w:ind w:left="360"/>
              <w:rPr>
                <w:sz w:val="20"/>
                <w:szCs w:val="20"/>
              </w:rPr>
            </w:pPr>
            <w:r w:rsidRPr="00DA3E67">
              <w:rPr>
                <w:sz w:val="20"/>
                <w:szCs w:val="20"/>
              </w:rPr>
              <w:t>Workers are inducted on occupational violence measures prior to commencing work</w:t>
            </w:r>
          </w:p>
          <w:p w:rsidR="00AC2EE9" w:rsidRPr="00DA3E67" w:rsidRDefault="00AC2EE9" w:rsidP="003B0D73">
            <w:pPr>
              <w:pStyle w:val="ListParagraph"/>
              <w:numPr>
                <w:ilvl w:val="0"/>
                <w:numId w:val="25"/>
              </w:numPr>
              <w:ind w:left="360"/>
              <w:rPr>
                <w:sz w:val="20"/>
                <w:szCs w:val="20"/>
              </w:rPr>
            </w:pPr>
            <w:r w:rsidRPr="00DA3E67">
              <w:rPr>
                <w:sz w:val="20"/>
                <w:szCs w:val="20"/>
              </w:rPr>
              <w:t>Workers are trained in policies and procedures relating to occupational violence</w:t>
            </w:r>
          </w:p>
          <w:p w:rsidR="00AC2EE9" w:rsidRPr="00DA3E67" w:rsidRDefault="00AC2EE9" w:rsidP="003B0D73">
            <w:pPr>
              <w:pStyle w:val="ListParagraph"/>
              <w:numPr>
                <w:ilvl w:val="0"/>
                <w:numId w:val="25"/>
              </w:numPr>
              <w:ind w:left="360"/>
              <w:rPr>
                <w:sz w:val="20"/>
                <w:szCs w:val="20"/>
              </w:rPr>
            </w:pPr>
            <w:r w:rsidRPr="00DA3E67">
              <w:rPr>
                <w:sz w:val="20"/>
                <w:szCs w:val="20"/>
              </w:rPr>
              <w:t>Provide communication skills training for workers</w:t>
            </w:r>
          </w:p>
          <w:p w:rsidR="00AC2EE9" w:rsidRPr="00DA3E67" w:rsidRDefault="00AC2EE9" w:rsidP="003B0D73">
            <w:pPr>
              <w:pStyle w:val="ListParagraph"/>
              <w:numPr>
                <w:ilvl w:val="0"/>
                <w:numId w:val="25"/>
              </w:numPr>
              <w:ind w:left="360"/>
              <w:rPr>
                <w:sz w:val="20"/>
                <w:szCs w:val="20"/>
              </w:rPr>
            </w:pPr>
            <w:r w:rsidRPr="00DA3E67">
              <w:rPr>
                <w:sz w:val="20"/>
                <w:szCs w:val="20"/>
              </w:rPr>
              <w:t>Train workers in de-escalating aggression (signs of aggression, verbal and non-verbal communication strategies, encouraging reasoning, listening carefully, acknowledging concerns)</w:t>
            </w:r>
          </w:p>
          <w:p w:rsidR="00AC2EE9" w:rsidRPr="008E2703" w:rsidRDefault="00AC2EE9" w:rsidP="003B0D73">
            <w:pPr>
              <w:pStyle w:val="ListParagraph"/>
              <w:numPr>
                <w:ilvl w:val="0"/>
                <w:numId w:val="25"/>
              </w:numPr>
              <w:ind w:left="360"/>
              <w:rPr>
                <w:sz w:val="20"/>
                <w:szCs w:val="20"/>
                <w:lang w:val="en-US"/>
              </w:rPr>
            </w:pPr>
            <w:r w:rsidRPr="00DA3E67">
              <w:rPr>
                <w:sz w:val="20"/>
                <w:szCs w:val="20"/>
              </w:rPr>
              <w:t>Provide regular support and supervision for workers</w:t>
            </w:r>
          </w:p>
        </w:tc>
      </w:tr>
      <w:tr w:rsidR="00247A5E" w:rsidTr="003B0D73">
        <w:tblPrEx>
          <w:tblLook w:val="00A0" w:firstRow="1" w:lastRow="0" w:firstColumn="1" w:lastColumn="0" w:noHBand="0" w:noVBand="0"/>
        </w:tblPrEx>
        <w:trPr>
          <w:gridBefore w:val="1"/>
          <w:wBefore w:w="9" w:type="dxa"/>
          <w:trHeight w:val="334"/>
        </w:trPr>
        <w:tc>
          <w:tcPr>
            <w:tcW w:w="3964" w:type="dxa"/>
            <w:gridSpan w:val="2"/>
            <w:shd w:val="clear" w:color="auto" w:fill="auto"/>
          </w:tcPr>
          <w:p w:rsidR="00DB1A8E" w:rsidRDefault="00DB1A8E" w:rsidP="003B0D73">
            <w:pPr>
              <w:rPr>
                <w:b/>
                <w:sz w:val="20"/>
                <w:szCs w:val="20"/>
              </w:rPr>
            </w:pPr>
            <w:r>
              <w:rPr>
                <w:b/>
                <w:sz w:val="20"/>
                <w:szCs w:val="20"/>
              </w:rPr>
              <w:lastRenderedPageBreak/>
              <w:t>Psychological</w:t>
            </w:r>
          </w:p>
          <w:p w:rsidR="00247A5E" w:rsidRPr="00DB1A8E" w:rsidRDefault="00247A5E" w:rsidP="003B0D73">
            <w:pPr>
              <w:pStyle w:val="ListParagraph"/>
              <w:numPr>
                <w:ilvl w:val="0"/>
                <w:numId w:val="4"/>
              </w:numPr>
              <w:rPr>
                <w:sz w:val="20"/>
                <w:szCs w:val="20"/>
              </w:rPr>
            </w:pPr>
            <w:r w:rsidRPr="00DB1A8E">
              <w:rPr>
                <w:sz w:val="20"/>
                <w:szCs w:val="20"/>
              </w:rPr>
              <w:t>Working either alone, in isolated or remote areas, offsite, and/or in the community.</w:t>
            </w:r>
          </w:p>
          <w:p w:rsidR="00247A5E" w:rsidRPr="008E2703" w:rsidRDefault="00247A5E" w:rsidP="003B0D73">
            <w:pPr>
              <w:rPr>
                <w:b/>
                <w:sz w:val="20"/>
                <w:szCs w:val="20"/>
              </w:rPr>
            </w:pPr>
          </w:p>
          <w:p w:rsidR="00247A5E" w:rsidRPr="00A36C88" w:rsidRDefault="00247A5E" w:rsidP="003B0D73">
            <w:pPr>
              <w:rPr>
                <w:i/>
                <w:sz w:val="18"/>
                <w:szCs w:val="18"/>
              </w:rPr>
            </w:pPr>
            <w:r w:rsidRPr="00A36C88">
              <w:rPr>
                <w:i/>
                <w:sz w:val="18"/>
                <w:szCs w:val="18"/>
              </w:rPr>
              <w:t>(Note – remote or isolated work, in relation to a worker, means work that is isolated from assistance of other persons because of location, time or the nature of the work).</w:t>
            </w:r>
          </w:p>
        </w:tc>
        <w:tc>
          <w:tcPr>
            <w:tcW w:w="3967" w:type="dxa"/>
            <w:gridSpan w:val="2"/>
            <w:shd w:val="clear" w:color="auto" w:fill="auto"/>
          </w:tcPr>
          <w:p w:rsidR="00247A5E" w:rsidRPr="00247A5E" w:rsidRDefault="00247A5E" w:rsidP="003B0D73">
            <w:pPr>
              <w:numPr>
                <w:ilvl w:val="0"/>
                <w:numId w:val="4"/>
              </w:numPr>
              <w:rPr>
                <w:sz w:val="20"/>
                <w:szCs w:val="20"/>
              </w:rPr>
            </w:pPr>
            <w:r>
              <w:rPr>
                <w:sz w:val="20"/>
                <w:szCs w:val="20"/>
              </w:rPr>
              <w:t>Working in a high crime area.</w:t>
            </w:r>
          </w:p>
          <w:p w:rsidR="00247A5E" w:rsidRPr="00247A5E" w:rsidRDefault="00247A5E" w:rsidP="003B0D73">
            <w:pPr>
              <w:numPr>
                <w:ilvl w:val="0"/>
                <w:numId w:val="4"/>
              </w:numPr>
              <w:rPr>
                <w:sz w:val="20"/>
                <w:szCs w:val="20"/>
              </w:rPr>
            </w:pPr>
            <w:r>
              <w:rPr>
                <w:sz w:val="20"/>
                <w:szCs w:val="20"/>
              </w:rPr>
              <w:t>Lack of information; visibility from outside; security measures.</w:t>
            </w:r>
          </w:p>
          <w:p w:rsidR="00247A5E" w:rsidRPr="008E2703" w:rsidRDefault="00247A5E" w:rsidP="003B0D73">
            <w:pPr>
              <w:numPr>
                <w:ilvl w:val="0"/>
                <w:numId w:val="4"/>
              </w:numPr>
              <w:rPr>
                <w:sz w:val="20"/>
                <w:szCs w:val="20"/>
              </w:rPr>
            </w:pPr>
            <w:r w:rsidRPr="008E2703">
              <w:rPr>
                <w:sz w:val="20"/>
                <w:szCs w:val="20"/>
              </w:rPr>
              <w:t>Those risk are increased by…..</w:t>
            </w:r>
          </w:p>
          <w:p w:rsidR="00247A5E" w:rsidRPr="00310F7C" w:rsidRDefault="00247A5E" w:rsidP="003B0D73">
            <w:pPr>
              <w:numPr>
                <w:ilvl w:val="0"/>
                <w:numId w:val="4"/>
              </w:numPr>
              <w:rPr>
                <w:sz w:val="20"/>
                <w:szCs w:val="20"/>
              </w:rPr>
            </w:pPr>
            <w:r w:rsidRPr="00310F7C">
              <w:rPr>
                <w:sz w:val="20"/>
                <w:szCs w:val="20"/>
              </w:rPr>
              <w:t>Armed offender/s</w:t>
            </w:r>
            <w:r>
              <w:rPr>
                <w:sz w:val="20"/>
                <w:szCs w:val="20"/>
              </w:rPr>
              <w:t>; frequency of incidents.</w:t>
            </w:r>
          </w:p>
          <w:p w:rsidR="00247A5E" w:rsidRPr="00247A5E" w:rsidRDefault="00247A5E" w:rsidP="003B0D73">
            <w:pPr>
              <w:ind w:firstLine="720"/>
              <w:rPr>
                <w:sz w:val="20"/>
                <w:szCs w:val="20"/>
              </w:rPr>
            </w:pPr>
          </w:p>
        </w:tc>
        <w:tc>
          <w:tcPr>
            <w:tcW w:w="7229" w:type="dxa"/>
            <w:gridSpan w:val="3"/>
            <w:shd w:val="clear" w:color="auto" w:fill="auto"/>
            <w:vAlign w:val="center"/>
          </w:tcPr>
          <w:p w:rsidR="00247A5E" w:rsidRPr="00DA3E67" w:rsidRDefault="00803E7D" w:rsidP="00DA3E67">
            <w:pPr>
              <w:pStyle w:val="ListParagraph"/>
              <w:numPr>
                <w:ilvl w:val="0"/>
                <w:numId w:val="25"/>
              </w:numPr>
              <w:ind w:left="360"/>
              <w:rPr>
                <w:sz w:val="20"/>
                <w:szCs w:val="20"/>
              </w:rPr>
            </w:pPr>
            <w:r>
              <w:rPr>
                <w:sz w:val="20"/>
                <w:szCs w:val="20"/>
              </w:rPr>
              <w:t>Ensure the building is secure</w:t>
            </w:r>
            <w:r w:rsidR="00247A5E" w:rsidRPr="00DA3E67">
              <w:rPr>
                <w:sz w:val="20"/>
                <w:szCs w:val="20"/>
              </w:rPr>
              <w:t>, maintained and fit for purpose</w:t>
            </w:r>
          </w:p>
          <w:p w:rsidR="00247A5E" w:rsidRPr="00DA3E67" w:rsidRDefault="00247A5E" w:rsidP="00DA3E67">
            <w:pPr>
              <w:pStyle w:val="ListParagraph"/>
              <w:numPr>
                <w:ilvl w:val="0"/>
                <w:numId w:val="25"/>
              </w:numPr>
              <w:ind w:left="360"/>
              <w:rPr>
                <w:sz w:val="20"/>
                <w:szCs w:val="20"/>
              </w:rPr>
            </w:pPr>
            <w:r w:rsidRPr="00DA3E67">
              <w:rPr>
                <w:sz w:val="20"/>
                <w:szCs w:val="20"/>
              </w:rPr>
              <w:t>Where possible separate workers from the public\prevent public access to the premises when people work alone or at night</w:t>
            </w:r>
          </w:p>
          <w:p w:rsidR="00247A5E" w:rsidRPr="00DA3E67" w:rsidRDefault="00247A5E" w:rsidP="00DA3E67">
            <w:pPr>
              <w:pStyle w:val="ListParagraph"/>
              <w:numPr>
                <w:ilvl w:val="0"/>
                <w:numId w:val="25"/>
              </w:numPr>
              <w:ind w:left="360"/>
              <w:rPr>
                <w:sz w:val="20"/>
                <w:szCs w:val="20"/>
              </w:rPr>
            </w:pPr>
            <w:r w:rsidRPr="00DA3E67">
              <w:rPr>
                <w:sz w:val="20"/>
                <w:szCs w:val="20"/>
              </w:rPr>
              <w:t>No public access to the premises when people work alone or at night</w:t>
            </w:r>
          </w:p>
          <w:p w:rsidR="00247A5E" w:rsidRPr="00DA3E67" w:rsidRDefault="00247A5E" w:rsidP="00DA3E67">
            <w:pPr>
              <w:pStyle w:val="ListParagraph"/>
              <w:numPr>
                <w:ilvl w:val="0"/>
                <w:numId w:val="25"/>
              </w:numPr>
              <w:ind w:left="360"/>
              <w:rPr>
                <w:sz w:val="20"/>
                <w:szCs w:val="20"/>
              </w:rPr>
            </w:pPr>
            <w:r w:rsidRPr="00DA3E67">
              <w:rPr>
                <w:sz w:val="20"/>
                <w:szCs w:val="20"/>
              </w:rPr>
              <w:t>Internal and external lighting assists visibility</w:t>
            </w:r>
          </w:p>
          <w:p w:rsidR="00247A5E" w:rsidRDefault="00247A5E" w:rsidP="00DA3E67">
            <w:pPr>
              <w:pStyle w:val="ListParagraph"/>
              <w:numPr>
                <w:ilvl w:val="0"/>
                <w:numId w:val="25"/>
              </w:numPr>
              <w:ind w:left="360"/>
              <w:rPr>
                <w:sz w:val="20"/>
                <w:szCs w:val="20"/>
              </w:rPr>
            </w:pPr>
            <w:r w:rsidRPr="00DA3E67">
              <w:rPr>
                <w:sz w:val="20"/>
                <w:szCs w:val="20"/>
              </w:rPr>
              <w:t>Communication and alarms systems are in place, regularly maintained and tested</w:t>
            </w:r>
          </w:p>
          <w:p w:rsidR="007A2E49" w:rsidRPr="007A2E49" w:rsidRDefault="007A2E49" w:rsidP="007A2E49">
            <w:pPr>
              <w:pStyle w:val="ListParagraph"/>
              <w:numPr>
                <w:ilvl w:val="0"/>
                <w:numId w:val="25"/>
              </w:numPr>
              <w:ind w:left="360"/>
              <w:rPr>
                <w:sz w:val="20"/>
                <w:szCs w:val="20"/>
              </w:rPr>
            </w:pPr>
            <w:r>
              <w:rPr>
                <w:sz w:val="20"/>
                <w:szCs w:val="20"/>
              </w:rPr>
              <w:t>Duress alarm in place that is preferably linked to security company</w:t>
            </w:r>
          </w:p>
          <w:p w:rsidR="00247A5E" w:rsidRPr="00DA3E67" w:rsidRDefault="00247A5E" w:rsidP="00DA3E67">
            <w:pPr>
              <w:pStyle w:val="ListParagraph"/>
              <w:numPr>
                <w:ilvl w:val="0"/>
                <w:numId w:val="25"/>
              </w:numPr>
              <w:ind w:left="360"/>
              <w:rPr>
                <w:sz w:val="20"/>
                <w:szCs w:val="20"/>
              </w:rPr>
            </w:pPr>
            <w:r w:rsidRPr="00DA3E67">
              <w:rPr>
                <w:sz w:val="20"/>
                <w:szCs w:val="20"/>
              </w:rPr>
              <w:t>Procedures and back up are in place for workers working alone or in isolation</w:t>
            </w:r>
          </w:p>
          <w:p w:rsidR="00247A5E" w:rsidRPr="00DA3E67" w:rsidRDefault="00247A5E" w:rsidP="00DA3E67">
            <w:pPr>
              <w:pStyle w:val="ListParagraph"/>
              <w:numPr>
                <w:ilvl w:val="0"/>
                <w:numId w:val="25"/>
              </w:numPr>
              <w:ind w:left="360"/>
              <w:rPr>
                <w:sz w:val="20"/>
                <w:szCs w:val="20"/>
              </w:rPr>
            </w:pPr>
            <w:r w:rsidRPr="00DA3E67">
              <w:rPr>
                <w:sz w:val="20"/>
                <w:szCs w:val="20"/>
              </w:rPr>
              <w:t xml:space="preserve">Monitor workers when working in the community or away from the workplace (workers check in regularly with Officer throughout shift) </w:t>
            </w:r>
          </w:p>
          <w:p w:rsidR="00247A5E" w:rsidRPr="00DA3E67" w:rsidRDefault="00247A5E" w:rsidP="00DA3E67">
            <w:pPr>
              <w:pStyle w:val="ListParagraph"/>
              <w:numPr>
                <w:ilvl w:val="0"/>
                <w:numId w:val="25"/>
              </w:numPr>
              <w:ind w:left="360"/>
              <w:rPr>
                <w:sz w:val="20"/>
                <w:szCs w:val="20"/>
              </w:rPr>
            </w:pPr>
            <w:r w:rsidRPr="00DA3E67">
              <w:rPr>
                <w:sz w:val="20"/>
                <w:szCs w:val="20"/>
              </w:rPr>
              <w:t>Rotate workers into alternate duties to reduce exposure</w:t>
            </w:r>
          </w:p>
          <w:p w:rsidR="00247A5E" w:rsidRPr="00DA3E67" w:rsidRDefault="00247A5E" w:rsidP="00DA3E67">
            <w:pPr>
              <w:pStyle w:val="ListParagraph"/>
              <w:numPr>
                <w:ilvl w:val="0"/>
                <w:numId w:val="25"/>
              </w:numPr>
              <w:ind w:left="360"/>
              <w:rPr>
                <w:sz w:val="20"/>
                <w:szCs w:val="20"/>
              </w:rPr>
            </w:pPr>
            <w:r w:rsidRPr="00DA3E67">
              <w:rPr>
                <w:sz w:val="20"/>
                <w:szCs w:val="20"/>
              </w:rPr>
              <w:t>Workers are inducted on violence prevention measure before commencing work</w:t>
            </w:r>
          </w:p>
          <w:p w:rsidR="00247A5E" w:rsidRPr="00DA3E67" w:rsidRDefault="00247A5E" w:rsidP="00DA3E67">
            <w:pPr>
              <w:pStyle w:val="ListParagraph"/>
              <w:numPr>
                <w:ilvl w:val="0"/>
                <w:numId w:val="25"/>
              </w:numPr>
              <w:ind w:left="360"/>
              <w:rPr>
                <w:sz w:val="20"/>
                <w:szCs w:val="20"/>
              </w:rPr>
            </w:pPr>
            <w:r w:rsidRPr="00DA3E67">
              <w:rPr>
                <w:sz w:val="20"/>
                <w:szCs w:val="20"/>
              </w:rPr>
              <w:t>Workers are trained in policies and procedures (including emergency response)</w:t>
            </w:r>
          </w:p>
          <w:p w:rsidR="00247A5E" w:rsidRPr="00DA3E67" w:rsidRDefault="00247A5E" w:rsidP="00DA3E67">
            <w:pPr>
              <w:pStyle w:val="ListParagraph"/>
              <w:numPr>
                <w:ilvl w:val="0"/>
                <w:numId w:val="25"/>
              </w:numPr>
              <w:ind w:left="360"/>
              <w:rPr>
                <w:sz w:val="20"/>
                <w:szCs w:val="20"/>
              </w:rPr>
            </w:pPr>
            <w:r w:rsidRPr="00DA3E67">
              <w:rPr>
                <w:sz w:val="20"/>
                <w:szCs w:val="20"/>
              </w:rPr>
              <w:t>Understanding client condition/disability/triggers/care and behaviour management plans)</w:t>
            </w:r>
          </w:p>
          <w:p w:rsidR="00247A5E" w:rsidRPr="00DA3E67" w:rsidRDefault="00247A5E" w:rsidP="00DA3E67">
            <w:pPr>
              <w:pStyle w:val="ListParagraph"/>
              <w:numPr>
                <w:ilvl w:val="0"/>
                <w:numId w:val="25"/>
              </w:numPr>
              <w:ind w:left="360"/>
              <w:rPr>
                <w:sz w:val="20"/>
                <w:szCs w:val="20"/>
              </w:rPr>
            </w:pPr>
            <w:r w:rsidRPr="00DA3E67">
              <w:rPr>
                <w:sz w:val="20"/>
                <w:szCs w:val="20"/>
              </w:rPr>
              <w:t>Workers are trained in situational risk assessment (for visiting homes or working of-site)</w:t>
            </w:r>
          </w:p>
          <w:p w:rsidR="00247A5E" w:rsidRPr="00DA3E67" w:rsidRDefault="00247A5E" w:rsidP="00DA3E67">
            <w:pPr>
              <w:pStyle w:val="ListParagraph"/>
              <w:numPr>
                <w:ilvl w:val="0"/>
                <w:numId w:val="25"/>
              </w:numPr>
              <w:ind w:left="360"/>
              <w:rPr>
                <w:sz w:val="20"/>
                <w:szCs w:val="20"/>
              </w:rPr>
            </w:pPr>
            <w:r w:rsidRPr="00DA3E67">
              <w:rPr>
                <w:sz w:val="20"/>
                <w:szCs w:val="20"/>
              </w:rPr>
              <w:t>Workers are trained in de-escalating aggressive behaviours (signs of aggression, verbal and non-verbal communication strategies, encouraging reasoning, listening carefully, acknowledging concerns)</w:t>
            </w:r>
          </w:p>
          <w:p w:rsidR="00247A5E" w:rsidRPr="00DA3E67" w:rsidRDefault="00247A5E" w:rsidP="00DA3E67">
            <w:pPr>
              <w:pStyle w:val="ListParagraph"/>
              <w:numPr>
                <w:ilvl w:val="0"/>
                <w:numId w:val="25"/>
              </w:numPr>
              <w:ind w:left="360"/>
              <w:rPr>
                <w:sz w:val="20"/>
                <w:szCs w:val="20"/>
              </w:rPr>
            </w:pPr>
            <w:r w:rsidRPr="00DA3E67">
              <w:rPr>
                <w:sz w:val="20"/>
                <w:szCs w:val="20"/>
              </w:rPr>
              <w:t>Workers receive communication skills training</w:t>
            </w:r>
          </w:p>
          <w:p w:rsidR="00247A5E" w:rsidRPr="003B0D73" w:rsidRDefault="00247A5E" w:rsidP="00DA3E67">
            <w:pPr>
              <w:pStyle w:val="ListParagraph"/>
              <w:numPr>
                <w:ilvl w:val="0"/>
                <w:numId w:val="25"/>
              </w:numPr>
              <w:ind w:left="360"/>
              <w:rPr>
                <w:sz w:val="20"/>
                <w:szCs w:val="20"/>
                <w:lang w:val="en-US"/>
              </w:rPr>
            </w:pPr>
            <w:r w:rsidRPr="00DA3E67">
              <w:rPr>
                <w:sz w:val="20"/>
                <w:szCs w:val="20"/>
              </w:rPr>
              <w:t>Workers receive regular support and supervision.</w:t>
            </w:r>
          </w:p>
          <w:p w:rsidR="003B0D73" w:rsidRPr="008E2703" w:rsidRDefault="003B0D73" w:rsidP="003B0D73">
            <w:pPr>
              <w:pStyle w:val="ListParagraph"/>
              <w:ind w:left="360"/>
              <w:rPr>
                <w:sz w:val="20"/>
                <w:szCs w:val="20"/>
                <w:lang w:val="en-US"/>
              </w:rPr>
            </w:pPr>
          </w:p>
        </w:tc>
      </w:tr>
      <w:tr w:rsidR="00247A5E" w:rsidTr="003B0D73">
        <w:tblPrEx>
          <w:tblLook w:val="00A0" w:firstRow="1" w:lastRow="0" w:firstColumn="1" w:lastColumn="0" w:noHBand="0" w:noVBand="0"/>
        </w:tblPrEx>
        <w:trPr>
          <w:gridBefore w:val="1"/>
          <w:wBefore w:w="9" w:type="dxa"/>
          <w:trHeight w:val="685"/>
        </w:trPr>
        <w:tc>
          <w:tcPr>
            <w:tcW w:w="3964" w:type="dxa"/>
            <w:gridSpan w:val="2"/>
            <w:shd w:val="clear" w:color="auto" w:fill="auto"/>
          </w:tcPr>
          <w:p w:rsidR="00DB1A8E" w:rsidRPr="00DB1A8E" w:rsidRDefault="00DB1A8E" w:rsidP="003B0D73">
            <w:pPr>
              <w:rPr>
                <w:b/>
                <w:sz w:val="20"/>
                <w:szCs w:val="20"/>
              </w:rPr>
            </w:pPr>
            <w:r w:rsidRPr="00DB1A8E">
              <w:rPr>
                <w:b/>
                <w:sz w:val="20"/>
                <w:szCs w:val="20"/>
              </w:rPr>
              <w:lastRenderedPageBreak/>
              <w:t>Psychological</w:t>
            </w:r>
          </w:p>
          <w:p w:rsidR="00247A5E" w:rsidRPr="00120D9D" w:rsidRDefault="008405AF" w:rsidP="003B0D73">
            <w:pPr>
              <w:pStyle w:val="ListParagraph"/>
              <w:numPr>
                <w:ilvl w:val="0"/>
                <w:numId w:val="4"/>
              </w:numPr>
              <w:rPr>
                <w:b/>
                <w:sz w:val="20"/>
                <w:szCs w:val="20"/>
              </w:rPr>
            </w:pPr>
            <w:r w:rsidRPr="00DB1A8E">
              <w:rPr>
                <w:sz w:val="20"/>
                <w:szCs w:val="20"/>
              </w:rPr>
              <w:t>Working in Unpredictable Environments</w:t>
            </w:r>
          </w:p>
        </w:tc>
        <w:tc>
          <w:tcPr>
            <w:tcW w:w="3967" w:type="dxa"/>
            <w:gridSpan w:val="2"/>
            <w:shd w:val="clear" w:color="auto" w:fill="auto"/>
          </w:tcPr>
          <w:p w:rsidR="00131DE6" w:rsidRPr="00131DE6" w:rsidRDefault="00131DE6" w:rsidP="003B0D73">
            <w:pPr>
              <w:numPr>
                <w:ilvl w:val="0"/>
                <w:numId w:val="13"/>
              </w:numPr>
              <w:rPr>
                <w:sz w:val="20"/>
                <w:szCs w:val="20"/>
              </w:rPr>
            </w:pPr>
            <w:r>
              <w:rPr>
                <w:sz w:val="20"/>
                <w:szCs w:val="20"/>
              </w:rPr>
              <w:t>Lack of information; working in high crime area</w:t>
            </w:r>
          </w:p>
          <w:p w:rsidR="00131DE6" w:rsidRPr="008E2703" w:rsidRDefault="00131DE6" w:rsidP="003B0D73">
            <w:pPr>
              <w:numPr>
                <w:ilvl w:val="0"/>
                <w:numId w:val="13"/>
              </w:numPr>
              <w:rPr>
                <w:sz w:val="20"/>
                <w:szCs w:val="20"/>
              </w:rPr>
            </w:pPr>
            <w:r w:rsidRPr="008E2703">
              <w:rPr>
                <w:sz w:val="20"/>
                <w:szCs w:val="20"/>
              </w:rPr>
              <w:t>Those risk are increased by….</w:t>
            </w:r>
          </w:p>
          <w:p w:rsidR="00247A5E" w:rsidRPr="00120D9D" w:rsidRDefault="00131DE6" w:rsidP="003B0D73">
            <w:pPr>
              <w:numPr>
                <w:ilvl w:val="0"/>
                <w:numId w:val="13"/>
              </w:numPr>
              <w:rPr>
                <w:sz w:val="20"/>
                <w:szCs w:val="20"/>
              </w:rPr>
            </w:pPr>
            <w:r>
              <w:rPr>
                <w:sz w:val="20"/>
                <w:szCs w:val="20"/>
              </w:rPr>
              <w:t>Lack of security measures; supervision; monitoring systems; armed offender/s; frequency of incident</w:t>
            </w:r>
          </w:p>
        </w:tc>
        <w:tc>
          <w:tcPr>
            <w:tcW w:w="7229" w:type="dxa"/>
            <w:gridSpan w:val="3"/>
            <w:shd w:val="clear" w:color="auto" w:fill="auto"/>
          </w:tcPr>
          <w:p w:rsidR="00131DE6" w:rsidRPr="00DA3E67" w:rsidRDefault="00131DE6" w:rsidP="003B0D73">
            <w:pPr>
              <w:pStyle w:val="ListParagraph"/>
              <w:numPr>
                <w:ilvl w:val="0"/>
                <w:numId w:val="25"/>
              </w:numPr>
              <w:ind w:left="360"/>
              <w:rPr>
                <w:sz w:val="20"/>
                <w:szCs w:val="20"/>
              </w:rPr>
            </w:pPr>
            <w:r w:rsidRPr="00DA3E67">
              <w:rPr>
                <w:sz w:val="20"/>
                <w:szCs w:val="20"/>
              </w:rPr>
              <w:t>Procedures and back-up are in place for workers working alone or in isolation</w:t>
            </w:r>
          </w:p>
          <w:p w:rsidR="00131DE6" w:rsidRPr="00DA3E67" w:rsidRDefault="00131DE6" w:rsidP="003B0D73">
            <w:pPr>
              <w:pStyle w:val="ListParagraph"/>
              <w:numPr>
                <w:ilvl w:val="0"/>
                <w:numId w:val="25"/>
              </w:numPr>
              <w:ind w:left="360"/>
              <w:rPr>
                <w:sz w:val="20"/>
                <w:szCs w:val="20"/>
              </w:rPr>
            </w:pPr>
            <w:r w:rsidRPr="00DA3E67">
              <w:rPr>
                <w:sz w:val="20"/>
                <w:szCs w:val="20"/>
              </w:rPr>
              <w:t>Communication and alarm systems are in place (regularly maintained and tested)</w:t>
            </w:r>
          </w:p>
          <w:p w:rsidR="00131DE6" w:rsidRPr="00DA3E67" w:rsidRDefault="00131DE6" w:rsidP="003B0D73">
            <w:pPr>
              <w:pStyle w:val="ListParagraph"/>
              <w:numPr>
                <w:ilvl w:val="0"/>
                <w:numId w:val="25"/>
              </w:numPr>
              <w:ind w:left="360"/>
              <w:rPr>
                <w:sz w:val="20"/>
                <w:szCs w:val="20"/>
              </w:rPr>
            </w:pPr>
            <w:r w:rsidRPr="00DA3E67">
              <w:rPr>
                <w:sz w:val="20"/>
                <w:szCs w:val="20"/>
              </w:rPr>
              <w:t>Regular handover and information exchange occurs (with workers, agencies, carers and service providers)</w:t>
            </w:r>
          </w:p>
          <w:p w:rsidR="00131DE6" w:rsidRPr="00DA3E67" w:rsidRDefault="00131DE6" w:rsidP="003B0D73">
            <w:pPr>
              <w:pStyle w:val="ListParagraph"/>
              <w:numPr>
                <w:ilvl w:val="0"/>
                <w:numId w:val="25"/>
              </w:numPr>
              <w:ind w:left="360"/>
              <w:rPr>
                <w:sz w:val="20"/>
                <w:szCs w:val="20"/>
              </w:rPr>
            </w:pPr>
            <w:r w:rsidRPr="00DA3E67">
              <w:rPr>
                <w:sz w:val="20"/>
                <w:szCs w:val="20"/>
              </w:rPr>
              <w:t>Workplace policy states appropriate action will be taken to protect workers and others from violence</w:t>
            </w:r>
          </w:p>
          <w:p w:rsidR="00131DE6" w:rsidRPr="00DA3E67" w:rsidRDefault="00131DE6" w:rsidP="003B0D73">
            <w:pPr>
              <w:pStyle w:val="ListParagraph"/>
              <w:numPr>
                <w:ilvl w:val="0"/>
                <w:numId w:val="25"/>
              </w:numPr>
              <w:ind w:left="360"/>
              <w:rPr>
                <w:sz w:val="20"/>
                <w:szCs w:val="20"/>
              </w:rPr>
            </w:pPr>
            <w:r w:rsidRPr="00DA3E67">
              <w:rPr>
                <w:sz w:val="20"/>
                <w:szCs w:val="20"/>
              </w:rPr>
              <w:t>Workers are monitored when working in unpredictable environments\workers receive regular support and supervision</w:t>
            </w:r>
          </w:p>
          <w:p w:rsidR="00131DE6" w:rsidRPr="00DA3E67" w:rsidRDefault="00131DE6" w:rsidP="003B0D73">
            <w:pPr>
              <w:pStyle w:val="ListParagraph"/>
              <w:numPr>
                <w:ilvl w:val="0"/>
                <w:numId w:val="25"/>
              </w:numPr>
              <w:ind w:left="360"/>
              <w:rPr>
                <w:sz w:val="20"/>
                <w:szCs w:val="20"/>
              </w:rPr>
            </w:pPr>
            <w:r w:rsidRPr="00DA3E67">
              <w:rPr>
                <w:sz w:val="20"/>
                <w:szCs w:val="20"/>
              </w:rPr>
              <w:t>Workers are inducted on violence prevention measures prior to starting work</w:t>
            </w:r>
          </w:p>
          <w:p w:rsidR="00131DE6" w:rsidRPr="00DA3E67" w:rsidRDefault="00131DE6" w:rsidP="003B0D73">
            <w:pPr>
              <w:pStyle w:val="ListParagraph"/>
              <w:numPr>
                <w:ilvl w:val="0"/>
                <w:numId w:val="25"/>
              </w:numPr>
              <w:ind w:left="360"/>
              <w:rPr>
                <w:sz w:val="20"/>
                <w:szCs w:val="20"/>
              </w:rPr>
            </w:pPr>
            <w:r w:rsidRPr="00DA3E67">
              <w:rPr>
                <w:sz w:val="20"/>
                <w:szCs w:val="20"/>
              </w:rPr>
              <w:t>Workers are trained in workplace policy and procedures (including emergency response)</w:t>
            </w:r>
          </w:p>
          <w:p w:rsidR="00131DE6" w:rsidRPr="00DA3E67" w:rsidRDefault="00131DE6" w:rsidP="003B0D73">
            <w:pPr>
              <w:pStyle w:val="ListParagraph"/>
              <w:numPr>
                <w:ilvl w:val="0"/>
                <w:numId w:val="25"/>
              </w:numPr>
              <w:ind w:left="360"/>
              <w:rPr>
                <w:sz w:val="20"/>
                <w:szCs w:val="20"/>
              </w:rPr>
            </w:pPr>
            <w:r w:rsidRPr="00DA3E67">
              <w:rPr>
                <w:sz w:val="20"/>
                <w:szCs w:val="20"/>
              </w:rPr>
              <w:t>Workers are trained in de-escalating aggressive behaviours (signs of aggression, verbal and non-verbal communication strategies, encouraging reasoning, listening carefully, acknowledging concerns)</w:t>
            </w:r>
          </w:p>
          <w:p w:rsidR="00247A5E" w:rsidRPr="00883FA9" w:rsidRDefault="00131DE6" w:rsidP="003B0D73">
            <w:pPr>
              <w:pStyle w:val="ListParagraph"/>
              <w:numPr>
                <w:ilvl w:val="0"/>
                <w:numId w:val="25"/>
              </w:numPr>
              <w:ind w:left="360"/>
              <w:rPr>
                <w:sz w:val="20"/>
                <w:szCs w:val="20"/>
              </w:rPr>
            </w:pPr>
            <w:r w:rsidRPr="00DA3E67">
              <w:rPr>
                <w:sz w:val="20"/>
                <w:szCs w:val="20"/>
              </w:rPr>
              <w:t>Workers receive communication skills training.</w:t>
            </w:r>
          </w:p>
        </w:tc>
      </w:tr>
      <w:tr w:rsidR="00D8056C" w:rsidTr="003B0D73">
        <w:tblPrEx>
          <w:tblLook w:val="00A0" w:firstRow="1" w:lastRow="0" w:firstColumn="1" w:lastColumn="0" w:noHBand="0" w:noVBand="0"/>
        </w:tblPrEx>
        <w:trPr>
          <w:gridBefore w:val="1"/>
          <w:wBefore w:w="9" w:type="dxa"/>
          <w:trHeight w:val="334"/>
        </w:trPr>
        <w:tc>
          <w:tcPr>
            <w:tcW w:w="3964" w:type="dxa"/>
            <w:gridSpan w:val="2"/>
            <w:shd w:val="clear" w:color="auto" w:fill="auto"/>
          </w:tcPr>
          <w:p w:rsidR="00DB1A8E" w:rsidRDefault="00DB1A8E" w:rsidP="003B0D73">
            <w:pPr>
              <w:pStyle w:val="BodyText2"/>
              <w:rPr>
                <w:b/>
                <w:sz w:val="20"/>
                <w:szCs w:val="20"/>
              </w:rPr>
            </w:pPr>
            <w:r>
              <w:rPr>
                <w:b/>
                <w:sz w:val="20"/>
                <w:szCs w:val="20"/>
              </w:rPr>
              <w:t>Psychological</w:t>
            </w:r>
          </w:p>
          <w:p w:rsidR="00D8056C" w:rsidRPr="0011425E" w:rsidRDefault="00D8056C" w:rsidP="003B0D73">
            <w:pPr>
              <w:pStyle w:val="ListParagraph"/>
              <w:numPr>
                <w:ilvl w:val="0"/>
                <w:numId w:val="4"/>
              </w:numPr>
              <w:rPr>
                <w:b/>
                <w:sz w:val="20"/>
                <w:szCs w:val="20"/>
              </w:rPr>
            </w:pPr>
            <w:r w:rsidRPr="00DB1A8E">
              <w:rPr>
                <w:sz w:val="20"/>
                <w:szCs w:val="20"/>
              </w:rPr>
              <w:t>Working at Night or Outside Business Hours</w:t>
            </w:r>
          </w:p>
        </w:tc>
        <w:tc>
          <w:tcPr>
            <w:tcW w:w="3967" w:type="dxa"/>
            <w:gridSpan w:val="2"/>
            <w:shd w:val="clear" w:color="auto" w:fill="auto"/>
          </w:tcPr>
          <w:p w:rsidR="00D8056C" w:rsidRDefault="00D8056C" w:rsidP="003B0D73">
            <w:pPr>
              <w:numPr>
                <w:ilvl w:val="0"/>
                <w:numId w:val="12"/>
              </w:numPr>
              <w:rPr>
                <w:sz w:val="20"/>
                <w:szCs w:val="20"/>
              </w:rPr>
            </w:pPr>
            <w:r>
              <w:rPr>
                <w:sz w:val="20"/>
                <w:szCs w:val="20"/>
              </w:rPr>
              <w:t>Lack of security measures and alarms; visibility from outside.</w:t>
            </w:r>
          </w:p>
          <w:p w:rsidR="00D8056C" w:rsidRPr="00D8056C" w:rsidRDefault="00D8056C" w:rsidP="003B0D73">
            <w:pPr>
              <w:numPr>
                <w:ilvl w:val="0"/>
                <w:numId w:val="12"/>
              </w:numPr>
              <w:rPr>
                <w:sz w:val="20"/>
                <w:szCs w:val="20"/>
              </w:rPr>
            </w:pPr>
            <w:r w:rsidRPr="008E2703">
              <w:rPr>
                <w:sz w:val="20"/>
                <w:szCs w:val="20"/>
              </w:rPr>
              <w:t>Those risks are increased by….</w:t>
            </w:r>
          </w:p>
          <w:p w:rsidR="00D8056C" w:rsidRPr="00272A32" w:rsidRDefault="00D8056C" w:rsidP="003B0D73">
            <w:pPr>
              <w:pStyle w:val="ListParagraph"/>
              <w:numPr>
                <w:ilvl w:val="0"/>
                <w:numId w:val="12"/>
              </w:numPr>
              <w:rPr>
                <w:sz w:val="20"/>
                <w:szCs w:val="20"/>
              </w:rPr>
            </w:pPr>
            <w:r w:rsidRPr="00BB20C6">
              <w:rPr>
                <w:sz w:val="20"/>
                <w:szCs w:val="20"/>
              </w:rPr>
              <w:t>Lack of monitoring systems; supervision; ready access ways to escape; armed offender/s; frequency of incidents.</w:t>
            </w:r>
          </w:p>
        </w:tc>
        <w:tc>
          <w:tcPr>
            <w:tcW w:w="7229" w:type="dxa"/>
            <w:gridSpan w:val="3"/>
            <w:shd w:val="clear" w:color="auto" w:fill="auto"/>
          </w:tcPr>
          <w:p w:rsidR="00D8056C" w:rsidRPr="00DA3E67" w:rsidRDefault="00D8056C" w:rsidP="003B0D73">
            <w:pPr>
              <w:pStyle w:val="ListParagraph"/>
              <w:numPr>
                <w:ilvl w:val="0"/>
                <w:numId w:val="25"/>
              </w:numPr>
              <w:ind w:left="360"/>
              <w:rPr>
                <w:sz w:val="20"/>
                <w:szCs w:val="20"/>
              </w:rPr>
            </w:pPr>
            <w:r w:rsidRPr="00DA3E67">
              <w:rPr>
                <w:sz w:val="20"/>
                <w:szCs w:val="20"/>
              </w:rPr>
              <w:t>Buildings secure, maintained and fit for purpose</w:t>
            </w:r>
          </w:p>
          <w:p w:rsidR="00D8056C" w:rsidRPr="00DA3E67" w:rsidRDefault="00D8056C" w:rsidP="003B0D73">
            <w:pPr>
              <w:pStyle w:val="ListParagraph"/>
              <w:numPr>
                <w:ilvl w:val="0"/>
                <w:numId w:val="25"/>
              </w:numPr>
              <w:ind w:left="360"/>
              <w:rPr>
                <w:sz w:val="20"/>
                <w:szCs w:val="20"/>
              </w:rPr>
            </w:pPr>
            <w:r w:rsidRPr="00DA3E67">
              <w:rPr>
                <w:sz w:val="20"/>
                <w:szCs w:val="20"/>
              </w:rPr>
              <w:t>Where possible, workers are separated from the public</w:t>
            </w:r>
          </w:p>
          <w:p w:rsidR="00D8056C" w:rsidRPr="00DA3E67" w:rsidRDefault="00D8056C" w:rsidP="003B0D73">
            <w:pPr>
              <w:pStyle w:val="ListParagraph"/>
              <w:numPr>
                <w:ilvl w:val="0"/>
                <w:numId w:val="25"/>
              </w:numPr>
              <w:ind w:left="360"/>
              <w:rPr>
                <w:sz w:val="20"/>
                <w:szCs w:val="20"/>
              </w:rPr>
            </w:pPr>
            <w:r w:rsidRPr="00DA3E67">
              <w:rPr>
                <w:sz w:val="20"/>
                <w:szCs w:val="20"/>
              </w:rPr>
              <w:t>No public access to premises when people work at night</w:t>
            </w:r>
          </w:p>
          <w:p w:rsidR="00D8056C" w:rsidRPr="00DA3E67" w:rsidRDefault="00D8056C" w:rsidP="003B0D73">
            <w:pPr>
              <w:pStyle w:val="ListParagraph"/>
              <w:numPr>
                <w:ilvl w:val="0"/>
                <w:numId w:val="25"/>
              </w:numPr>
              <w:ind w:left="360"/>
              <w:rPr>
                <w:sz w:val="20"/>
                <w:szCs w:val="20"/>
              </w:rPr>
            </w:pPr>
            <w:r w:rsidRPr="00DA3E67">
              <w:rPr>
                <w:sz w:val="20"/>
                <w:szCs w:val="20"/>
              </w:rPr>
              <w:t>Internal and external lighting assist visibility</w:t>
            </w:r>
          </w:p>
          <w:p w:rsidR="00D8056C" w:rsidRPr="00DA3E67" w:rsidRDefault="00D8056C" w:rsidP="003B0D73">
            <w:pPr>
              <w:pStyle w:val="ListParagraph"/>
              <w:numPr>
                <w:ilvl w:val="0"/>
                <w:numId w:val="25"/>
              </w:numPr>
              <w:ind w:left="360"/>
              <w:rPr>
                <w:sz w:val="20"/>
                <w:szCs w:val="20"/>
              </w:rPr>
            </w:pPr>
            <w:r w:rsidRPr="00DA3E67">
              <w:rPr>
                <w:sz w:val="20"/>
                <w:szCs w:val="20"/>
              </w:rPr>
              <w:t>A safe room/place is provided</w:t>
            </w:r>
          </w:p>
          <w:p w:rsidR="00D8056C" w:rsidRPr="00DA3E67" w:rsidRDefault="00D8056C" w:rsidP="003B0D73">
            <w:pPr>
              <w:pStyle w:val="ListParagraph"/>
              <w:numPr>
                <w:ilvl w:val="0"/>
                <w:numId w:val="25"/>
              </w:numPr>
              <w:ind w:left="360"/>
              <w:rPr>
                <w:sz w:val="20"/>
                <w:szCs w:val="20"/>
              </w:rPr>
            </w:pPr>
            <w:r w:rsidRPr="00DA3E67">
              <w:rPr>
                <w:sz w:val="20"/>
                <w:szCs w:val="20"/>
              </w:rPr>
              <w:t>Communication and alarm systems are in place, maintained and tested</w:t>
            </w:r>
          </w:p>
          <w:p w:rsidR="00D8056C" w:rsidRPr="00DA3E67" w:rsidRDefault="00D8056C" w:rsidP="003B0D73">
            <w:pPr>
              <w:pStyle w:val="ListParagraph"/>
              <w:numPr>
                <w:ilvl w:val="0"/>
                <w:numId w:val="25"/>
              </w:numPr>
              <w:ind w:left="360"/>
              <w:rPr>
                <w:sz w:val="20"/>
                <w:szCs w:val="20"/>
              </w:rPr>
            </w:pPr>
            <w:r w:rsidRPr="00DA3E67">
              <w:rPr>
                <w:sz w:val="20"/>
                <w:szCs w:val="20"/>
              </w:rPr>
              <w:t>Furniture and partitions are arranged to prevent people from being trapped and allow clear visibility</w:t>
            </w:r>
          </w:p>
          <w:p w:rsidR="00D8056C" w:rsidRPr="00DA3E67" w:rsidRDefault="00D8056C" w:rsidP="003B0D73">
            <w:pPr>
              <w:pStyle w:val="ListParagraph"/>
              <w:numPr>
                <w:ilvl w:val="0"/>
                <w:numId w:val="25"/>
              </w:numPr>
              <w:ind w:left="360"/>
              <w:rPr>
                <w:sz w:val="20"/>
                <w:szCs w:val="20"/>
              </w:rPr>
            </w:pPr>
            <w:r w:rsidRPr="00DA3E67">
              <w:rPr>
                <w:sz w:val="20"/>
                <w:szCs w:val="20"/>
              </w:rPr>
              <w:t>Cash handling procedures</w:t>
            </w:r>
          </w:p>
          <w:p w:rsidR="00D8056C" w:rsidRPr="00DA3E67" w:rsidRDefault="00D8056C" w:rsidP="003B0D73">
            <w:pPr>
              <w:pStyle w:val="ListParagraph"/>
              <w:numPr>
                <w:ilvl w:val="0"/>
                <w:numId w:val="25"/>
              </w:numPr>
              <w:ind w:left="360"/>
              <w:rPr>
                <w:sz w:val="20"/>
                <w:szCs w:val="20"/>
              </w:rPr>
            </w:pPr>
            <w:r w:rsidRPr="00DA3E67">
              <w:rPr>
                <w:sz w:val="20"/>
                <w:szCs w:val="20"/>
              </w:rPr>
              <w:t>Workplace policy states appropriate action will be taken to protect workers and others from violence</w:t>
            </w:r>
          </w:p>
          <w:p w:rsidR="00D8056C" w:rsidRPr="00DA3E67" w:rsidRDefault="00D8056C" w:rsidP="003B0D73">
            <w:pPr>
              <w:pStyle w:val="ListParagraph"/>
              <w:numPr>
                <w:ilvl w:val="0"/>
                <w:numId w:val="25"/>
              </w:numPr>
              <w:ind w:left="360"/>
              <w:rPr>
                <w:sz w:val="20"/>
                <w:szCs w:val="20"/>
              </w:rPr>
            </w:pPr>
            <w:r w:rsidRPr="00DA3E67">
              <w:rPr>
                <w:sz w:val="20"/>
                <w:szCs w:val="20"/>
              </w:rPr>
              <w:t>Responsible  serving of alcohol policy and practices are used</w:t>
            </w:r>
          </w:p>
          <w:p w:rsidR="00D8056C" w:rsidRPr="00DA3E67" w:rsidRDefault="00D8056C" w:rsidP="003B0D73">
            <w:pPr>
              <w:pStyle w:val="ListParagraph"/>
              <w:numPr>
                <w:ilvl w:val="0"/>
                <w:numId w:val="25"/>
              </w:numPr>
              <w:ind w:left="360"/>
              <w:rPr>
                <w:sz w:val="20"/>
                <w:szCs w:val="20"/>
              </w:rPr>
            </w:pPr>
            <w:r w:rsidRPr="00DA3E67">
              <w:rPr>
                <w:sz w:val="20"/>
                <w:szCs w:val="20"/>
              </w:rPr>
              <w:t>Operational procedures for opening and closing business</w:t>
            </w:r>
          </w:p>
          <w:p w:rsidR="00D8056C" w:rsidRPr="00DA3E67" w:rsidRDefault="00D8056C" w:rsidP="003B0D73">
            <w:pPr>
              <w:pStyle w:val="ListParagraph"/>
              <w:numPr>
                <w:ilvl w:val="0"/>
                <w:numId w:val="25"/>
              </w:numPr>
              <w:ind w:left="360"/>
              <w:rPr>
                <w:sz w:val="20"/>
                <w:szCs w:val="20"/>
              </w:rPr>
            </w:pPr>
            <w:r w:rsidRPr="00DA3E67">
              <w:rPr>
                <w:sz w:val="20"/>
                <w:szCs w:val="20"/>
              </w:rPr>
              <w:t>Skill level, training and experience of workers is appropriate for duties allocated to them</w:t>
            </w:r>
          </w:p>
          <w:p w:rsidR="00D8056C" w:rsidRPr="00DA3E67" w:rsidRDefault="00D8056C" w:rsidP="003B0D73">
            <w:pPr>
              <w:pStyle w:val="ListParagraph"/>
              <w:numPr>
                <w:ilvl w:val="0"/>
                <w:numId w:val="25"/>
              </w:numPr>
              <w:ind w:left="360"/>
              <w:rPr>
                <w:sz w:val="20"/>
                <w:szCs w:val="20"/>
              </w:rPr>
            </w:pPr>
            <w:r w:rsidRPr="00DA3E67">
              <w:rPr>
                <w:sz w:val="20"/>
                <w:szCs w:val="20"/>
              </w:rPr>
              <w:t>Procedures and back-up are in place for workers working alone or in isolation</w:t>
            </w:r>
          </w:p>
          <w:p w:rsidR="00D8056C" w:rsidRPr="00DA3E67" w:rsidRDefault="00D8056C" w:rsidP="003B0D73">
            <w:pPr>
              <w:pStyle w:val="ListParagraph"/>
              <w:numPr>
                <w:ilvl w:val="0"/>
                <w:numId w:val="25"/>
              </w:numPr>
              <w:ind w:left="360"/>
              <w:rPr>
                <w:sz w:val="20"/>
                <w:szCs w:val="20"/>
              </w:rPr>
            </w:pPr>
            <w:r w:rsidRPr="00DA3E67">
              <w:rPr>
                <w:sz w:val="20"/>
                <w:szCs w:val="20"/>
              </w:rPr>
              <w:t>Workers are inducted on violence prevention measures before starting work</w:t>
            </w:r>
          </w:p>
          <w:p w:rsidR="00D8056C" w:rsidRPr="00DA3E67" w:rsidRDefault="00D8056C" w:rsidP="003B0D73">
            <w:pPr>
              <w:pStyle w:val="ListParagraph"/>
              <w:numPr>
                <w:ilvl w:val="0"/>
                <w:numId w:val="25"/>
              </w:numPr>
              <w:ind w:left="360"/>
              <w:rPr>
                <w:sz w:val="20"/>
                <w:szCs w:val="20"/>
              </w:rPr>
            </w:pPr>
            <w:r w:rsidRPr="00DA3E67">
              <w:rPr>
                <w:sz w:val="20"/>
                <w:szCs w:val="20"/>
              </w:rPr>
              <w:t>Workers are trained in workplace policy and procedures (including emergency response)</w:t>
            </w:r>
          </w:p>
          <w:p w:rsidR="00D8056C" w:rsidRPr="00DA3E67" w:rsidRDefault="00D8056C" w:rsidP="003B0D73">
            <w:pPr>
              <w:pStyle w:val="ListParagraph"/>
              <w:numPr>
                <w:ilvl w:val="0"/>
                <w:numId w:val="25"/>
              </w:numPr>
              <w:ind w:left="360"/>
              <w:rPr>
                <w:sz w:val="20"/>
                <w:szCs w:val="20"/>
              </w:rPr>
            </w:pPr>
            <w:r w:rsidRPr="00DA3E67">
              <w:rPr>
                <w:sz w:val="20"/>
                <w:szCs w:val="20"/>
              </w:rPr>
              <w:lastRenderedPageBreak/>
              <w:t>Workers are trained in de-escalating aggressive behaviours (signs of aggression, verbal and non-verbal communication strategies, encouraging reasoning, listening carefully, acknowledging concerns)</w:t>
            </w:r>
          </w:p>
          <w:p w:rsidR="00D8056C" w:rsidRPr="00DA3E67" w:rsidRDefault="00D8056C" w:rsidP="003B0D73">
            <w:pPr>
              <w:pStyle w:val="ListParagraph"/>
              <w:numPr>
                <w:ilvl w:val="0"/>
                <w:numId w:val="25"/>
              </w:numPr>
              <w:ind w:left="360"/>
              <w:rPr>
                <w:sz w:val="20"/>
                <w:szCs w:val="20"/>
              </w:rPr>
            </w:pPr>
            <w:r w:rsidRPr="00DA3E67">
              <w:rPr>
                <w:sz w:val="20"/>
                <w:szCs w:val="20"/>
              </w:rPr>
              <w:t>Workers receive communication skills training</w:t>
            </w:r>
          </w:p>
          <w:p w:rsidR="00D8056C" w:rsidRPr="008E2703" w:rsidRDefault="00D8056C" w:rsidP="003B0D73">
            <w:pPr>
              <w:pStyle w:val="ListParagraph"/>
              <w:numPr>
                <w:ilvl w:val="0"/>
                <w:numId w:val="25"/>
              </w:numPr>
              <w:ind w:left="360"/>
              <w:rPr>
                <w:sz w:val="20"/>
                <w:szCs w:val="20"/>
                <w:lang w:val="en-US"/>
              </w:rPr>
            </w:pPr>
            <w:r w:rsidRPr="00DA3E67">
              <w:rPr>
                <w:sz w:val="20"/>
                <w:szCs w:val="20"/>
              </w:rPr>
              <w:t>Workers receive regular support and supervision.</w:t>
            </w:r>
          </w:p>
        </w:tc>
      </w:tr>
      <w:tr w:rsidR="00F45075" w:rsidTr="003B0D73">
        <w:tblPrEx>
          <w:tblLook w:val="00A0" w:firstRow="1" w:lastRow="0" w:firstColumn="1" w:lastColumn="0" w:noHBand="0" w:noVBand="0"/>
        </w:tblPrEx>
        <w:trPr>
          <w:gridBefore w:val="1"/>
          <w:wBefore w:w="9" w:type="dxa"/>
          <w:trHeight w:val="685"/>
        </w:trPr>
        <w:tc>
          <w:tcPr>
            <w:tcW w:w="3964" w:type="dxa"/>
            <w:gridSpan w:val="2"/>
            <w:shd w:val="clear" w:color="auto" w:fill="auto"/>
          </w:tcPr>
          <w:p w:rsidR="00DB1A8E" w:rsidRDefault="00DB1A8E" w:rsidP="003B0D73">
            <w:pPr>
              <w:rPr>
                <w:b/>
                <w:sz w:val="20"/>
                <w:szCs w:val="20"/>
              </w:rPr>
            </w:pPr>
            <w:r>
              <w:rPr>
                <w:b/>
                <w:sz w:val="20"/>
                <w:szCs w:val="20"/>
              </w:rPr>
              <w:lastRenderedPageBreak/>
              <w:t>Psychological</w:t>
            </w:r>
          </w:p>
          <w:p w:rsidR="00F45075" w:rsidRPr="00DB1A8E" w:rsidRDefault="00F45075" w:rsidP="003B0D73">
            <w:pPr>
              <w:pStyle w:val="ListParagraph"/>
              <w:numPr>
                <w:ilvl w:val="0"/>
                <w:numId w:val="4"/>
              </w:numPr>
              <w:rPr>
                <w:sz w:val="20"/>
                <w:szCs w:val="20"/>
              </w:rPr>
            </w:pPr>
            <w:r w:rsidRPr="00DB1A8E">
              <w:rPr>
                <w:sz w:val="20"/>
                <w:szCs w:val="20"/>
              </w:rPr>
              <w:t>Providing Care or Services to People who may be:</w:t>
            </w:r>
          </w:p>
          <w:p w:rsidR="00F45075" w:rsidRPr="008E2703" w:rsidRDefault="00F45075" w:rsidP="003B0D73">
            <w:pPr>
              <w:pStyle w:val="ListParagraph"/>
              <w:numPr>
                <w:ilvl w:val="0"/>
                <w:numId w:val="32"/>
              </w:numPr>
              <w:rPr>
                <w:sz w:val="20"/>
                <w:szCs w:val="20"/>
              </w:rPr>
            </w:pPr>
            <w:r w:rsidRPr="008E2703">
              <w:rPr>
                <w:sz w:val="20"/>
                <w:szCs w:val="20"/>
              </w:rPr>
              <w:t>Distressed</w:t>
            </w:r>
          </w:p>
          <w:p w:rsidR="00F45075" w:rsidRPr="008E2703" w:rsidRDefault="00F45075" w:rsidP="003B0D73">
            <w:pPr>
              <w:pStyle w:val="ListParagraph"/>
              <w:numPr>
                <w:ilvl w:val="0"/>
                <w:numId w:val="32"/>
              </w:numPr>
              <w:rPr>
                <w:sz w:val="20"/>
                <w:szCs w:val="20"/>
              </w:rPr>
            </w:pPr>
            <w:r w:rsidRPr="008E2703">
              <w:rPr>
                <w:sz w:val="20"/>
                <w:szCs w:val="20"/>
              </w:rPr>
              <w:t>Afraid</w:t>
            </w:r>
          </w:p>
          <w:p w:rsidR="00F45075" w:rsidRPr="008E2703" w:rsidRDefault="00F45075" w:rsidP="003B0D73">
            <w:pPr>
              <w:pStyle w:val="ListParagraph"/>
              <w:numPr>
                <w:ilvl w:val="0"/>
                <w:numId w:val="32"/>
              </w:numPr>
              <w:rPr>
                <w:sz w:val="20"/>
                <w:szCs w:val="20"/>
              </w:rPr>
            </w:pPr>
            <w:r w:rsidRPr="008E2703">
              <w:rPr>
                <w:sz w:val="20"/>
                <w:szCs w:val="20"/>
              </w:rPr>
              <w:t>ill</w:t>
            </w:r>
          </w:p>
          <w:p w:rsidR="00F45075" w:rsidRPr="008E2703" w:rsidRDefault="00F45075" w:rsidP="003B0D73">
            <w:pPr>
              <w:pStyle w:val="ListParagraph"/>
              <w:numPr>
                <w:ilvl w:val="0"/>
                <w:numId w:val="32"/>
              </w:numPr>
              <w:rPr>
                <w:sz w:val="20"/>
                <w:szCs w:val="20"/>
              </w:rPr>
            </w:pPr>
            <w:r w:rsidRPr="008E2703">
              <w:rPr>
                <w:sz w:val="20"/>
                <w:szCs w:val="20"/>
              </w:rPr>
              <w:t>angry</w:t>
            </w:r>
          </w:p>
          <w:p w:rsidR="00F45075" w:rsidRDefault="00F45075" w:rsidP="003B0D73">
            <w:pPr>
              <w:pStyle w:val="ListParagraph"/>
              <w:numPr>
                <w:ilvl w:val="0"/>
                <w:numId w:val="32"/>
              </w:numPr>
              <w:rPr>
                <w:sz w:val="20"/>
                <w:szCs w:val="20"/>
              </w:rPr>
            </w:pPr>
            <w:r w:rsidRPr="008E2703">
              <w:rPr>
                <w:sz w:val="20"/>
                <w:szCs w:val="20"/>
              </w:rPr>
              <w:t>incarcerated</w:t>
            </w:r>
          </w:p>
          <w:p w:rsidR="00F45075" w:rsidRDefault="00F45075" w:rsidP="003B0D73">
            <w:pPr>
              <w:pStyle w:val="ListParagraph"/>
              <w:numPr>
                <w:ilvl w:val="0"/>
                <w:numId w:val="32"/>
              </w:numPr>
              <w:rPr>
                <w:sz w:val="20"/>
                <w:szCs w:val="20"/>
              </w:rPr>
            </w:pPr>
            <w:r w:rsidRPr="008E2703">
              <w:rPr>
                <w:sz w:val="20"/>
                <w:szCs w:val="20"/>
              </w:rPr>
              <w:t>have unreasonable expectations of what an organisation and/or worker can provide them with</w:t>
            </w:r>
          </w:p>
          <w:p w:rsidR="00F45075" w:rsidRPr="0011425E" w:rsidRDefault="00F45075" w:rsidP="003B0D73">
            <w:pPr>
              <w:pStyle w:val="BodyText2"/>
              <w:rPr>
                <w:b/>
                <w:sz w:val="20"/>
                <w:szCs w:val="20"/>
              </w:rPr>
            </w:pPr>
          </w:p>
        </w:tc>
        <w:tc>
          <w:tcPr>
            <w:tcW w:w="3967" w:type="dxa"/>
            <w:gridSpan w:val="2"/>
            <w:shd w:val="clear" w:color="auto" w:fill="auto"/>
          </w:tcPr>
          <w:p w:rsidR="00F45075" w:rsidRPr="00F45075" w:rsidRDefault="00F45075" w:rsidP="003B0D73">
            <w:pPr>
              <w:numPr>
                <w:ilvl w:val="0"/>
                <w:numId w:val="12"/>
              </w:numPr>
              <w:rPr>
                <w:sz w:val="20"/>
                <w:szCs w:val="20"/>
              </w:rPr>
            </w:pPr>
            <w:r>
              <w:rPr>
                <w:sz w:val="20"/>
                <w:szCs w:val="20"/>
              </w:rPr>
              <w:t>Waiting; anxiety; overcrowding; communication difficulties; certain behavioural and/or psychiatric conditions; untreated pain; lack of information; no client compatibility assessment.</w:t>
            </w:r>
          </w:p>
          <w:p w:rsidR="00F45075" w:rsidRPr="008E2703" w:rsidRDefault="00F45075" w:rsidP="003B0D73">
            <w:pPr>
              <w:numPr>
                <w:ilvl w:val="0"/>
                <w:numId w:val="12"/>
              </w:numPr>
              <w:rPr>
                <w:sz w:val="20"/>
                <w:szCs w:val="20"/>
              </w:rPr>
            </w:pPr>
            <w:r w:rsidRPr="008E2703">
              <w:rPr>
                <w:sz w:val="20"/>
                <w:szCs w:val="20"/>
              </w:rPr>
              <w:t>Those risks are increased by….</w:t>
            </w:r>
          </w:p>
          <w:p w:rsidR="00F45075" w:rsidRPr="00272A32" w:rsidRDefault="00F45075" w:rsidP="003B0D73">
            <w:pPr>
              <w:pStyle w:val="ListParagraph"/>
              <w:numPr>
                <w:ilvl w:val="0"/>
                <w:numId w:val="12"/>
              </w:numPr>
              <w:rPr>
                <w:sz w:val="20"/>
                <w:szCs w:val="20"/>
              </w:rPr>
            </w:pPr>
            <w:r>
              <w:rPr>
                <w:sz w:val="20"/>
                <w:szCs w:val="20"/>
              </w:rPr>
              <w:t>Person/client is intoxicated or affected by drugs; prolonged and untreated pain; unwelcome and coercive treatment; frequency of incidents.</w:t>
            </w:r>
          </w:p>
        </w:tc>
        <w:tc>
          <w:tcPr>
            <w:tcW w:w="7229" w:type="dxa"/>
            <w:gridSpan w:val="3"/>
            <w:shd w:val="clear" w:color="auto" w:fill="auto"/>
          </w:tcPr>
          <w:p w:rsidR="00F45075" w:rsidRPr="00DA3E67" w:rsidRDefault="00F45075" w:rsidP="003B0D73">
            <w:pPr>
              <w:pStyle w:val="ListParagraph"/>
              <w:numPr>
                <w:ilvl w:val="0"/>
                <w:numId w:val="25"/>
              </w:numPr>
              <w:ind w:left="360"/>
              <w:rPr>
                <w:sz w:val="20"/>
                <w:szCs w:val="20"/>
              </w:rPr>
            </w:pPr>
            <w:r w:rsidRPr="00DA3E67">
              <w:rPr>
                <w:sz w:val="20"/>
                <w:szCs w:val="20"/>
              </w:rPr>
              <w:t>Buildings secure, maintained and fit for purpose</w:t>
            </w:r>
          </w:p>
          <w:p w:rsidR="00F45075" w:rsidRPr="00DA3E67" w:rsidRDefault="00F45075" w:rsidP="003B0D73">
            <w:pPr>
              <w:pStyle w:val="ListParagraph"/>
              <w:numPr>
                <w:ilvl w:val="0"/>
                <w:numId w:val="25"/>
              </w:numPr>
              <w:ind w:left="360"/>
              <w:rPr>
                <w:sz w:val="20"/>
                <w:szCs w:val="20"/>
              </w:rPr>
            </w:pPr>
            <w:r w:rsidRPr="00DA3E67">
              <w:rPr>
                <w:sz w:val="20"/>
                <w:szCs w:val="20"/>
              </w:rPr>
              <w:t xml:space="preserve">Facility has safe glass only (laminated, toughened, </w:t>
            </w:r>
            <w:proofErr w:type="spellStart"/>
            <w:r w:rsidRPr="00DA3E67">
              <w:rPr>
                <w:sz w:val="20"/>
                <w:szCs w:val="20"/>
              </w:rPr>
              <w:t>perspex</w:t>
            </w:r>
            <w:proofErr w:type="spellEnd"/>
            <w:r w:rsidRPr="00DA3E67">
              <w:rPr>
                <w:sz w:val="20"/>
                <w:szCs w:val="20"/>
              </w:rPr>
              <w:t>)</w:t>
            </w:r>
          </w:p>
          <w:p w:rsidR="00F45075" w:rsidRPr="00DA3E67" w:rsidRDefault="00F45075" w:rsidP="003B0D73">
            <w:pPr>
              <w:pStyle w:val="ListParagraph"/>
              <w:numPr>
                <w:ilvl w:val="0"/>
                <w:numId w:val="25"/>
              </w:numPr>
              <w:ind w:left="360"/>
              <w:rPr>
                <w:sz w:val="20"/>
                <w:szCs w:val="20"/>
              </w:rPr>
            </w:pPr>
            <w:r w:rsidRPr="00DA3E67">
              <w:rPr>
                <w:sz w:val="20"/>
                <w:szCs w:val="20"/>
              </w:rPr>
              <w:t>Signage directs and assists clients and visitors to find their way</w:t>
            </w:r>
          </w:p>
          <w:p w:rsidR="00F45075" w:rsidRPr="00DA3E67" w:rsidRDefault="00F45075" w:rsidP="003B0D73">
            <w:pPr>
              <w:pStyle w:val="ListParagraph"/>
              <w:numPr>
                <w:ilvl w:val="0"/>
                <w:numId w:val="25"/>
              </w:numPr>
              <w:ind w:left="360"/>
              <w:rPr>
                <w:sz w:val="20"/>
                <w:szCs w:val="20"/>
              </w:rPr>
            </w:pPr>
            <w:r w:rsidRPr="00DA3E67">
              <w:rPr>
                <w:sz w:val="20"/>
                <w:szCs w:val="20"/>
              </w:rPr>
              <w:t>Waiting rooms and reception areas are clean and well maintained</w:t>
            </w:r>
          </w:p>
          <w:p w:rsidR="00F45075" w:rsidRPr="00DA3E67" w:rsidRDefault="00F45075" w:rsidP="003B0D73">
            <w:pPr>
              <w:pStyle w:val="ListParagraph"/>
              <w:numPr>
                <w:ilvl w:val="0"/>
                <w:numId w:val="25"/>
              </w:numPr>
              <w:ind w:left="360"/>
              <w:rPr>
                <w:sz w:val="20"/>
                <w:szCs w:val="20"/>
              </w:rPr>
            </w:pPr>
            <w:r w:rsidRPr="00DA3E67">
              <w:rPr>
                <w:sz w:val="20"/>
                <w:szCs w:val="20"/>
              </w:rPr>
              <w:t>Internal and external lighting assists visibility</w:t>
            </w:r>
          </w:p>
          <w:p w:rsidR="00F45075" w:rsidRPr="00DA3E67" w:rsidRDefault="00F45075" w:rsidP="003B0D73">
            <w:pPr>
              <w:pStyle w:val="ListParagraph"/>
              <w:numPr>
                <w:ilvl w:val="0"/>
                <w:numId w:val="25"/>
              </w:numPr>
              <w:ind w:left="360"/>
              <w:rPr>
                <w:sz w:val="20"/>
                <w:szCs w:val="20"/>
              </w:rPr>
            </w:pPr>
            <w:r w:rsidRPr="00DA3E67">
              <w:rPr>
                <w:sz w:val="20"/>
                <w:szCs w:val="20"/>
              </w:rPr>
              <w:t>Service area have good visibility for workers</w:t>
            </w:r>
          </w:p>
          <w:p w:rsidR="00F45075" w:rsidRPr="00DA3E67" w:rsidRDefault="00F45075" w:rsidP="003B0D73">
            <w:pPr>
              <w:pStyle w:val="ListParagraph"/>
              <w:numPr>
                <w:ilvl w:val="0"/>
                <w:numId w:val="25"/>
              </w:numPr>
              <w:ind w:left="360"/>
              <w:rPr>
                <w:sz w:val="20"/>
                <w:szCs w:val="20"/>
              </w:rPr>
            </w:pPr>
            <w:r w:rsidRPr="00DA3E67">
              <w:rPr>
                <w:sz w:val="20"/>
                <w:szCs w:val="20"/>
              </w:rPr>
              <w:t>Safe room place is provided</w:t>
            </w:r>
          </w:p>
          <w:p w:rsidR="00F45075" w:rsidRPr="00DA3E67" w:rsidRDefault="00F45075" w:rsidP="003B0D73">
            <w:pPr>
              <w:pStyle w:val="ListParagraph"/>
              <w:numPr>
                <w:ilvl w:val="0"/>
                <w:numId w:val="25"/>
              </w:numPr>
              <w:ind w:left="360"/>
              <w:rPr>
                <w:sz w:val="20"/>
                <w:szCs w:val="20"/>
              </w:rPr>
            </w:pPr>
            <w:r w:rsidRPr="00DA3E67">
              <w:rPr>
                <w:sz w:val="20"/>
                <w:szCs w:val="20"/>
              </w:rPr>
              <w:t>Process in place for client compatibility and suitability assessment</w:t>
            </w:r>
          </w:p>
          <w:p w:rsidR="00F45075" w:rsidRPr="00DA3E67" w:rsidRDefault="00F45075" w:rsidP="003B0D73">
            <w:pPr>
              <w:pStyle w:val="ListParagraph"/>
              <w:numPr>
                <w:ilvl w:val="0"/>
                <w:numId w:val="25"/>
              </w:numPr>
              <w:ind w:left="360"/>
              <w:rPr>
                <w:sz w:val="20"/>
                <w:szCs w:val="20"/>
              </w:rPr>
            </w:pPr>
            <w:r w:rsidRPr="00DA3E67">
              <w:rPr>
                <w:sz w:val="20"/>
                <w:szCs w:val="20"/>
              </w:rPr>
              <w:t>Client intake assessments include screening for aggression</w:t>
            </w:r>
          </w:p>
          <w:p w:rsidR="00F45075" w:rsidRPr="00DA3E67" w:rsidRDefault="00F45075" w:rsidP="003B0D73">
            <w:pPr>
              <w:pStyle w:val="ListParagraph"/>
              <w:numPr>
                <w:ilvl w:val="0"/>
                <w:numId w:val="25"/>
              </w:numPr>
              <w:ind w:left="360"/>
              <w:rPr>
                <w:sz w:val="20"/>
                <w:szCs w:val="20"/>
              </w:rPr>
            </w:pPr>
            <w:r w:rsidRPr="00DA3E67">
              <w:rPr>
                <w:sz w:val="20"/>
                <w:szCs w:val="20"/>
              </w:rPr>
              <w:t>Regular handover and information exchange with workers, other agencies, carers and service providers</w:t>
            </w:r>
          </w:p>
          <w:p w:rsidR="00F45075" w:rsidRPr="00DA3E67" w:rsidRDefault="00F45075" w:rsidP="003B0D73">
            <w:pPr>
              <w:pStyle w:val="ListParagraph"/>
              <w:numPr>
                <w:ilvl w:val="0"/>
                <w:numId w:val="25"/>
              </w:numPr>
              <w:ind w:left="360"/>
              <w:rPr>
                <w:sz w:val="20"/>
                <w:szCs w:val="20"/>
              </w:rPr>
            </w:pPr>
            <w:r w:rsidRPr="00DA3E67">
              <w:rPr>
                <w:sz w:val="20"/>
                <w:szCs w:val="20"/>
              </w:rPr>
              <w:t>Workplace policy states appropriate action will be taken to protect workers and others from violence</w:t>
            </w:r>
          </w:p>
          <w:p w:rsidR="00F45075" w:rsidRPr="00DA3E67" w:rsidRDefault="00F45075" w:rsidP="003B0D73">
            <w:pPr>
              <w:pStyle w:val="ListParagraph"/>
              <w:numPr>
                <w:ilvl w:val="0"/>
                <w:numId w:val="25"/>
              </w:numPr>
              <w:ind w:left="360"/>
              <w:rPr>
                <w:sz w:val="20"/>
                <w:szCs w:val="20"/>
              </w:rPr>
            </w:pPr>
            <w:r w:rsidRPr="00DA3E67">
              <w:rPr>
                <w:sz w:val="20"/>
                <w:szCs w:val="20"/>
              </w:rPr>
              <w:t>No access to dangerous implements and/or objects that could be thrown or used to inure workers</w:t>
            </w:r>
          </w:p>
          <w:p w:rsidR="00F45075" w:rsidRPr="00DA3E67" w:rsidRDefault="00F45075" w:rsidP="003B0D73">
            <w:pPr>
              <w:pStyle w:val="ListParagraph"/>
              <w:numPr>
                <w:ilvl w:val="0"/>
                <w:numId w:val="25"/>
              </w:numPr>
              <w:ind w:left="360"/>
              <w:rPr>
                <w:sz w:val="20"/>
                <w:szCs w:val="20"/>
              </w:rPr>
            </w:pPr>
            <w:r w:rsidRPr="00DA3E67">
              <w:rPr>
                <w:sz w:val="20"/>
                <w:szCs w:val="20"/>
              </w:rPr>
              <w:t>Structured and planned activities for clients</w:t>
            </w:r>
          </w:p>
          <w:p w:rsidR="00F45075" w:rsidRPr="00DA3E67" w:rsidRDefault="00F45075" w:rsidP="003B0D73">
            <w:pPr>
              <w:pStyle w:val="ListParagraph"/>
              <w:numPr>
                <w:ilvl w:val="0"/>
                <w:numId w:val="25"/>
              </w:numPr>
              <w:ind w:left="360"/>
              <w:rPr>
                <w:sz w:val="20"/>
                <w:szCs w:val="20"/>
              </w:rPr>
            </w:pPr>
            <w:r w:rsidRPr="00DA3E67">
              <w:rPr>
                <w:sz w:val="20"/>
                <w:szCs w:val="20"/>
              </w:rPr>
              <w:t>Communication and alarm systems are in place, maintained and tested</w:t>
            </w:r>
          </w:p>
          <w:p w:rsidR="00F45075" w:rsidRPr="00DA3E67" w:rsidRDefault="00F45075" w:rsidP="003B0D73">
            <w:pPr>
              <w:pStyle w:val="ListParagraph"/>
              <w:numPr>
                <w:ilvl w:val="0"/>
                <w:numId w:val="25"/>
              </w:numPr>
              <w:ind w:left="360"/>
              <w:rPr>
                <w:sz w:val="20"/>
                <w:szCs w:val="20"/>
              </w:rPr>
            </w:pPr>
            <w:r w:rsidRPr="00DA3E67">
              <w:rPr>
                <w:sz w:val="20"/>
                <w:szCs w:val="20"/>
              </w:rPr>
              <w:t>Furniture and partitions are arranged to prevent people from being trapped and allow clear visibility</w:t>
            </w:r>
          </w:p>
          <w:p w:rsidR="00F45075" w:rsidRPr="00DA3E67" w:rsidRDefault="00F45075" w:rsidP="003B0D73">
            <w:pPr>
              <w:pStyle w:val="ListParagraph"/>
              <w:numPr>
                <w:ilvl w:val="0"/>
                <w:numId w:val="25"/>
              </w:numPr>
              <w:ind w:left="360"/>
              <w:rPr>
                <w:sz w:val="20"/>
                <w:szCs w:val="20"/>
              </w:rPr>
            </w:pPr>
            <w:r w:rsidRPr="00DA3E67">
              <w:rPr>
                <w:sz w:val="20"/>
                <w:szCs w:val="20"/>
              </w:rPr>
              <w:t>Workers are trained in positive behaviour strategies and managing behaviours of concern</w:t>
            </w:r>
          </w:p>
          <w:p w:rsidR="00F45075" w:rsidRPr="00DA3E67" w:rsidRDefault="00F45075" w:rsidP="003B0D73">
            <w:pPr>
              <w:pStyle w:val="ListParagraph"/>
              <w:numPr>
                <w:ilvl w:val="0"/>
                <w:numId w:val="25"/>
              </w:numPr>
              <w:ind w:left="360"/>
              <w:rPr>
                <w:sz w:val="20"/>
                <w:szCs w:val="20"/>
              </w:rPr>
            </w:pPr>
            <w:r w:rsidRPr="00DA3E67">
              <w:rPr>
                <w:sz w:val="20"/>
                <w:szCs w:val="20"/>
              </w:rPr>
              <w:t xml:space="preserve">Work practices are evaluated to see if they contribute to aggression </w:t>
            </w:r>
          </w:p>
          <w:p w:rsidR="00F45075" w:rsidRPr="00DA3E67" w:rsidRDefault="00F45075" w:rsidP="003B0D73">
            <w:pPr>
              <w:pStyle w:val="ListParagraph"/>
              <w:numPr>
                <w:ilvl w:val="0"/>
                <w:numId w:val="25"/>
              </w:numPr>
              <w:ind w:left="360"/>
              <w:rPr>
                <w:sz w:val="20"/>
                <w:szCs w:val="20"/>
              </w:rPr>
            </w:pPr>
            <w:r w:rsidRPr="00DA3E67">
              <w:rPr>
                <w:sz w:val="20"/>
                <w:szCs w:val="20"/>
              </w:rPr>
              <w:t>Behaviours and triggers are identified – strategies to avoid/address behaviours and triggers are implemented</w:t>
            </w:r>
          </w:p>
          <w:p w:rsidR="00F45075" w:rsidRPr="00DA3E67" w:rsidRDefault="00F45075" w:rsidP="003B0D73">
            <w:pPr>
              <w:pStyle w:val="ListParagraph"/>
              <w:numPr>
                <w:ilvl w:val="0"/>
                <w:numId w:val="25"/>
              </w:numPr>
              <w:ind w:left="360"/>
              <w:rPr>
                <w:sz w:val="20"/>
                <w:szCs w:val="20"/>
              </w:rPr>
            </w:pPr>
            <w:r w:rsidRPr="00DA3E67">
              <w:rPr>
                <w:sz w:val="20"/>
                <w:szCs w:val="20"/>
              </w:rPr>
              <w:t>Behaviour and treatment programs are reviewed after incidents and/or changes in behaviour</w:t>
            </w:r>
          </w:p>
          <w:p w:rsidR="00F45075" w:rsidRPr="00DA3E67" w:rsidRDefault="00F45075" w:rsidP="003B0D73">
            <w:pPr>
              <w:pStyle w:val="ListParagraph"/>
              <w:numPr>
                <w:ilvl w:val="0"/>
                <w:numId w:val="25"/>
              </w:numPr>
              <w:ind w:left="360"/>
              <w:rPr>
                <w:sz w:val="20"/>
                <w:szCs w:val="20"/>
              </w:rPr>
            </w:pPr>
            <w:r w:rsidRPr="00DA3E67">
              <w:rPr>
                <w:sz w:val="20"/>
                <w:szCs w:val="20"/>
              </w:rPr>
              <w:t>Where a client is known to have a history of aggression, a management plan is in place that has been developed in consultation with appropriate qualified people</w:t>
            </w:r>
          </w:p>
          <w:p w:rsidR="00F45075" w:rsidRPr="00DA3E67" w:rsidRDefault="00F45075" w:rsidP="003B0D73">
            <w:pPr>
              <w:pStyle w:val="ListParagraph"/>
              <w:numPr>
                <w:ilvl w:val="0"/>
                <w:numId w:val="25"/>
              </w:numPr>
              <w:ind w:left="360"/>
              <w:rPr>
                <w:sz w:val="20"/>
                <w:szCs w:val="20"/>
              </w:rPr>
            </w:pPr>
            <w:r w:rsidRPr="00DA3E67">
              <w:rPr>
                <w:sz w:val="20"/>
                <w:szCs w:val="20"/>
              </w:rPr>
              <w:t>Policy on the ongoing treatment of clients known to be aggressive or abusive e.g. treatment contracts</w:t>
            </w:r>
          </w:p>
          <w:p w:rsidR="00F45075" w:rsidRPr="00DA3E67" w:rsidRDefault="00F45075" w:rsidP="003B0D73">
            <w:pPr>
              <w:pStyle w:val="ListParagraph"/>
              <w:numPr>
                <w:ilvl w:val="0"/>
                <w:numId w:val="25"/>
              </w:numPr>
              <w:ind w:left="360"/>
              <w:rPr>
                <w:sz w:val="20"/>
                <w:szCs w:val="20"/>
              </w:rPr>
            </w:pPr>
            <w:r w:rsidRPr="00DA3E67">
              <w:rPr>
                <w:sz w:val="20"/>
                <w:szCs w:val="20"/>
              </w:rPr>
              <w:t>Workers are trained in de-escalating aggressive behaviours (signs of aggression, verbal and non-verbal communication strategies, encouraging reasoning, listening carefully, acknowledging concerns)</w:t>
            </w:r>
          </w:p>
          <w:p w:rsidR="00F45075" w:rsidRPr="00DA3E67" w:rsidRDefault="00F45075" w:rsidP="003B0D73">
            <w:pPr>
              <w:pStyle w:val="ListParagraph"/>
              <w:numPr>
                <w:ilvl w:val="0"/>
                <w:numId w:val="25"/>
              </w:numPr>
              <w:ind w:left="360"/>
              <w:rPr>
                <w:sz w:val="20"/>
                <w:szCs w:val="20"/>
              </w:rPr>
            </w:pPr>
            <w:r w:rsidRPr="00DA3E67">
              <w:rPr>
                <w:sz w:val="20"/>
                <w:szCs w:val="20"/>
              </w:rPr>
              <w:t>Workers are trained in a situational risk assessment (working off site)</w:t>
            </w:r>
          </w:p>
          <w:p w:rsidR="00F45075" w:rsidRPr="00DA3E67" w:rsidRDefault="00F45075" w:rsidP="003B0D73">
            <w:pPr>
              <w:pStyle w:val="ListParagraph"/>
              <w:numPr>
                <w:ilvl w:val="0"/>
                <w:numId w:val="25"/>
              </w:numPr>
              <w:ind w:left="360"/>
              <w:rPr>
                <w:sz w:val="20"/>
                <w:szCs w:val="20"/>
              </w:rPr>
            </w:pPr>
            <w:r w:rsidRPr="00DA3E67">
              <w:rPr>
                <w:sz w:val="20"/>
                <w:szCs w:val="20"/>
              </w:rPr>
              <w:lastRenderedPageBreak/>
              <w:t>Ration of workers to clients is adequate for the level of care needed and taken into account the range of activities undertaken e.g. peak periods, transfers, meal times, night work, sleep overs, emergency responses, acute care/crisis, respite</w:t>
            </w:r>
          </w:p>
          <w:p w:rsidR="00F45075" w:rsidRPr="00DA3E67" w:rsidRDefault="00F45075" w:rsidP="003B0D73">
            <w:pPr>
              <w:pStyle w:val="ListParagraph"/>
              <w:numPr>
                <w:ilvl w:val="0"/>
                <w:numId w:val="25"/>
              </w:numPr>
              <w:ind w:left="360"/>
              <w:rPr>
                <w:sz w:val="20"/>
                <w:szCs w:val="20"/>
              </w:rPr>
            </w:pPr>
            <w:r w:rsidRPr="00DA3E67">
              <w:rPr>
                <w:sz w:val="20"/>
                <w:szCs w:val="20"/>
              </w:rPr>
              <w:t>Where possible workers are permanent or regular workers who are known to the clients and workplace</w:t>
            </w:r>
          </w:p>
          <w:p w:rsidR="00F45075" w:rsidRPr="00DA3E67" w:rsidRDefault="00F45075" w:rsidP="003B0D73">
            <w:pPr>
              <w:pStyle w:val="ListParagraph"/>
              <w:numPr>
                <w:ilvl w:val="0"/>
                <w:numId w:val="25"/>
              </w:numPr>
              <w:ind w:left="360"/>
              <w:rPr>
                <w:sz w:val="20"/>
                <w:szCs w:val="20"/>
              </w:rPr>
            </w:pPr>
            <w:r w:rsidRPr="00DA3E67">
              <w:rPr>
                <w:sz w:val="20"/>
                <w:szCs w:val="20"/>
              </w:rPr>
              <w:t>Workers are inducted on violence prevention measures before starting work</w:t>
            </w:r>
          </w:p>
          <w:p w:rsidR="00F45075" w:rsidRPr="00DA3E67" w:rsidRDefault="00F45075" w:rsidP="003B0D73">
            <w:pPr>
              <w:pStyle w:val="ListParagraph"/>
              <w:numPr>
                <w:ilvl w:val="0"/>
                <w:numId w:val="25"/>
              </w:numPr>
              <w:ind w:left="360"/>
              <w:rPr>
                <w:sz w:val="20"/>
                <w:szCs w:val="20"/>
              </w:rPr>
            </w:pPr>
            <w:r w:rsidRPr="00DA3E67">
              <w:rPr>
                <w:sz w:val="20"/>
                <w:szCs w:val="20"/>
              </w:rPr>
              <w:t>Workers are rotated into alternate duties to reduce exposure</w:t>
            </w:r>
          </w:p>
          <w:p w:rsidR="00F45075" w:rsidRPr="00DA3E67" w:rsidRDefault="00F45075" w:rsidP="003B0D73">
            <w:pPr>
              <w:pStyle w:val="ListParagraph"/>
              <w:numPr>
                <w:ilvl w:val="0"/>
                <w:numId w:val="25"/>
              </w:numPr>
              <w:ind w:left="360"/>
              <w:rPr>
                <w:sz w:val="20"/>
                <w:szCs w:val="20"/>
              </w:rPr>
            </w:pPr>
            <w:r w:rsidRPr="00DA3E67">
              <w:rPr>
                <w:sz w:val="20"/>
                <w:szCs w:val="20"/>
              </w:rPr>
              <w:t>Procedures and back-up are in place for workers working alone or in isolation</w:t>
            </w:r>
          </w:p>
          <w:p w:rsidR="00F45075" w:rsidRPr="00DA3E67" w:rsidRDefault="00F45075" w:rsidP="003B0D73">
            <w:pPr>
              <w:pStyle w:val="ListParagraph"/>
              <w:numPr>
                <w:ilvl w:val="0"/>
                <w:numId w:val="25"/>
              </w:numPr>
              <w:ind w:left="360"/>
              <w:rPr>
                <w:sz w:val="20"/>
                <w:szCs w:val="20"/>
              </w:rPr>
            </w:pPr>
            <w:r w:rsidRPr="00DA3E67">
              <w:rPr>
                <w:sz w:val="20"/>
                <w:szCs w:val="20"/>
              </w:rPr>
              <w:t>Workers are trained on workplace policy and procedure (including emergency response)</w:t>
            </w:r>
          </w:p>
          <w:p w:rsidR="00F45075" w:rsidRPr="00DA3E67" w:rsidRDefault="00F45075" w:rsidP="003B0D73">
            <w:pPr>
              <w:pStyle w:val="ListParagraph"/>
              <w:numPr>
                <w:ilvl w:val="0"/>
                <w:numId w:val="25"/>
              </w:numPr>
              <w:ind w:left="360"/>
              <w:rPr>
                <w:sz w:val="20"/>
                <w:szCs w:val="20"/>
              </w:rPr>
            </w:pPr>
            <w:r w:rsidRPr="00DA3E67">
              <w:rPr>
                <w:sz w:val="20"/>
                <w:szCs w:val="20"/>
              </w:rPr>
              <w:t>Workers receive communication skills training</w:t>
            </w:r>
          </w:p>
          <w:p w:rsidR="00F45075" w:rsidRPr="008E2703" w:rsidRDefault="00F45075" w:rsidP="003B0D73">
            <w:pPr>
              <w:pStyle w:val="ListParagraph"/>
              <w:numPr>
                <w:ilvl w:val="0"/>
                <w:numId w:val="25"/>
              </w:numPr>
              <w:ind w:left="360"/>
              <w:rPr>
                <w:sz w:val="20"/>
                <w:szCs w:val="20"/>
                <w:lang w:val="en-US"/>
              </w:rPr>
            </w:pPr>
            <w:r w:rsidRPr="00DA3E67">
              <w:rPr>
                <w:sz w:val="20"/>
                <w:szCs w:val="20"/>
              </w:rPr>
              <w:t>Workers receive regular support and supervision.</w:t>
            </w:r>
          </w:p>
        </w:tc>
      </w:tr>
      <w:tr w:rsidR="002E0C79" w:rsidTr="003B0D73">
        <w:tblPrEx>
          <w:tblLook w:val="00A0" w:firstRow="1" w:lastRow="0" w:firstColumn="1" w:lastColumn="0" w:noHBand="0" w:noVBand="0"/>
        </w:tblPrEx>
        <w:trPr>
          <w:gridBefore w:val="1"/>
          <w:wBefore w:w="9" w:type="dxa"/>
          <w:trHeight w:val="685"/>
        </w:trPr>
        <w:tc>
          <w:tcPr>
            <w:tcW w:w="3964" w:type="dxa"/>
            <w:gridSpan w:val="2"/>
            <w:shd w:val="clear" w:color="auto" w:fill="auto"/>
          </w:tcPr>
          <w:p w:rsidR="00A36C88" w:rsidRDefault="00A36C88" w:rsidP="003B0D73">
            <w:pPr>
              <w:pStyle w:val="BodyText2"/>
              <w:rPr>
                <w:b/>
                <w:sz w:val="20"/>
                <w:szCs w:val="20"/>
              </w:rPr>
            </w:pPr>
          </w:p>
          <w:p w:rsidR="00A36C88" w:rsidRDefault="00A36C88" w:rsidP="003B0D73">
            <w:pPr>
              <w:rPr>
                <w:b/>
                <w:sz w:val="20"/>
                <w:szCs w:val="20"/>
              </w:rPr>
            </w:pPr>
            <w:r>
              <w:rPr>
                <w:b/>
                <w:sz w:val="20"/>
                <w:szCs w:val="20"/>
              </w:rPr>
              <w:t>Psychological</w:t>
            </w:r>
          </w:p>
          <w:p w:rsidR="002E0C79" w:rsidRPr="0011425E" w:rsidRDefault="002E0C79" w:rsidP="003B0D73">
            <w:pPr>
              <w:pStyle w:val="ListParagraph"/>
              <w:numPr>
                <w:ilvl w:val="0"/>
                <w:numId w:val="4"/>
              </w:numPr>
              <w:rPr>
                <w:b/>
                <w:sz w:val="20"/>
                <w:szCs w:val="20"/>
              </w:rPr>
            </w:pPr>
            <w:r w:rsidRPr="00A36C88">
              <w:rPr>
                <w:sz w:val="20"/>
                <w:szCs w:val="20"/>
              </w:rPr>
              <w:t>Service Methods cause Frustration, Resentment or Misunderstanding</w:t>
            </w:r>
          </w:p>
        </w:tc>
        <w:tc>
          <w:tcPr>
            <w:tcW w:w="3967" w:type="dxa"/>
            <w:gridSpan w:val="2"/>
            <w:shd w:val="clear" w:color="auto" w:fill="auto"/>
          </w:tcPr>
          <w:p w:rsidR="002E0C79" w:rsidRPr="002E0C79" w:rsidRDefault="002E0C79" w:rsidP="003B0D73">
            <w:pPr>
              <w:numPr>
                <w:ilvl w:val="0"/>
                <w:numId w:val="12"/>
              </w:numPr>
              <w:rPr>
                <w:sz w:val="20"/>
                <w:szCs w:val="20"/>
              </w:rPr>
            </w:pPr>
            <w:r>
              <w:rPr>
                <w:sz w:val="20"/>
                <w:szCs w:val="20"/>
              </w:rPr>
              <w:t>Waiting; anxiety; overcrowding; communication difficulties; certain behavioural and/or psychiatric conditions</w:t>
            </w:r>
          </w:p>
          <w:p w:rsidR="002E0C79" w:rsidRPr="008E2703" w:rsidRDefault="002E0C79" w:rsidP="003B0D73">
            <w:pPr>
              <w:numPr>
                <w:ilvl w:val="0"/>
                <w:numId w:val="12"/>
              </w:numPr>
              <w:rPr>
                <w:sz w:val="20"/>
                <w:szCs w:val="20"/>
              </w:rPr>
            </w:pPr>
            <w:r w:rsidRPr="008E2703">
              <w:rPr>
                <w:sz w:val="20"/>
                <w:szCs w:val="20"/>
              </w:rPr>
              <w:t>Those risks are increased by…..</w:t>
            </w:r>
          </w:p>
          <w:p w:rsidR="002E0C79" w:rsidRPr="002E0C79" w:rsidRDefault="002E0C79" w:rsidP="003B0D73">
            <w:pPr>
              <w:numPr>
                <w:ilvl w:val="0"/>
                <w:numId w:val="12"/>
              </w:numPr>
              <w:rPr>
                <w:sz w:val="20"/>
                <w:szCs w:val="20"/>
              </w:rPr>
            </w:pPr>
            <w:r>
              <w:rPr>
                <w:sz w:val="20"/>
                <w:szCs w:val="20"/>
              </w:rPr>
              <w:t>Person/client is intoxicated or affected by drugs; unwelcome and coercive treatment; frequency of incidents.</w:t>
            </w:r>
          </w:p>
        </w:tc>
        <w:tc>
          <w:tcPr>
            <w:tcW w:w="7229" w:type="dxa"/>
            <w:gridSpan w:val="3"/>
            <w:shd w:val="clear" w:color="auto" w:fill="auto"/>
          </w:tcPr>
          <w:p w:rsidR="002E0C79" w:rsidRPr="00DA3E67" w:rsidRDefault="002E0C79" w:rsidP="003B0D73">
            <w:pPr>
              <w:pStyle w:val="ListParagraph"/>
              <w:numPr>
                <w:ilvl w:val="0"/>
                <w:numId w:val="25"/>
              </w:numPr>
              <w:ind w:left="360"/>
              <w:rPr>
                <w:sz w:val="20"/>
                <w:szCs w:val="20"/>
              </w:rPr>
            </w:pPr>
            <w:r w:rsidRPr="00DA3E67">
              <w:rPr>
                <w:sz w:val="20"/>
                <w:szCs w:val="20"/>
              </w:rPr>
              <w:t>Buildings secure, maintained and fit for purpose</w:t>
            </w:r>
          </w:p>
          <w:p w:rsidR="002E0C79" w:rsidRPr="00DA3E67" w:rsidRDefault="002E0C79" w:rsidP="003B0D73">
            <w:pPr>
              <w:pStyle w:val="ListParagraph"/>
              <w:numPr>
                <w:ilvl w:val="0"/>
                <w:numId w:val="25"/>
              </w:numPr>
              <w:ind w:left="360"/>
              <w:rPr>
                <w:sz w:val="20"/>
                <w:szCs w:val="20"/>
              </w:rPr>
            </w:pPr>
            <w:r w:rsidRPr="00DA3E67">
              <w:rPr>
                <w:sz w:val="20"/>
                <w:szCs w:val="20"/>
              </w:rPr>
              <w:t>Waiting rooms and reception areas ae clean and well maintained</w:t>
            </w:r>
          </w:p>
          <w:p w:rsidR="002E0C79" w:rsidRPr="00DA3E67" w:rsidRDefault="002E0C79" w:rsidP="003B0D73">
            <w:pPr>
              <w:pStyle w:val="ListParagraph"/>
              <w:numPr>
                <w:ilvl w:val="0"/>
                <w:numId w:val="25"/>
              </w:numPr>
              <w:ind w:left="360"/>
              <w:rPr>
                <w:sz w:val="20"/>
                <w:szCs w:val="20"/>
              </w:rPr>
            </w:pPr>
            <w:r w:rsidRPr="00DA3E67">
              <w:rPr>
                <w:sz w:val="20"/>
                <w:szCs w:val="20"/>
              </w:rPr>
              <w:t>Internal and external lighting assists visibility</w:t>
            </w:r>
          </w:p>
          <w:p w:rsidR="002E0C79" w:rsidRPr="00DA3E67" w:rsidRDefault="002E0C79" w:rsidP="003B0D73">
            <w:pPr>
              <w:pStyle w:val="ListParagraph"/>
              <w:numPr>
                <w:ilvl w:val="0"/>
                <w:numId w:val="25"/>
              </w:numPr>
              <w:ind w:left="360"/>
              <w:rPr>
                <w:sz w:val="20"/>
                <w:szCs w:val="20"/>
              </w:rPr>
            </w:pPr>
            <w:r w:rsidRPr="00DA3E67">
              <w:rPr>
                <w:sz w:val="20"/>
                <w:szCs w:val="20"/>
              </w:rPr>
              <w:t>Service area have good visibility for workers</w:t>
            </w:r>
          </w:p>
          <w:p w:rsidR="002E0C79" w:rsidRPr="00DA3E67" w:rsidRDefault="002E0C79" w:rsidP="003B0D73">
            <w:pPr>
              <w:pStyle w:val="ListParagraph"/>
              <w:numPr>
                <w:ilvl w:val="0"/>
                <w:numId w:val="25"/>
              </w:numPr>
              <w:ind w:left="360"/>
              <w:rPr>
                <w:sz w:val="20"/>
                <w:szCs w:val="20"/>
              </w:rPr>
            </w:pPr>
            <w:r w:rsidRPr="00DA3E67">
              <w:rPr>
                <w:sz w:val="20"/>
                <w:szCs w:val="20"/>
              </w:rPr>
              <w:t>Signage directs and assists clients and visitors to find their way</w:t>
            </w:r>
          </w:p>
          <w:p w:rsidR="002E0C79" w:rsidRPr="00DA3E67" w:rsidRDefault="002E0C79" w:rsidP="003B0D73">
            <w:pPr>
              <w:pStyle w:val="ListParagraph"/>
              <w:numPr>
                <w:ilvl w:val="0"/>
                <w:numId w:val="25"/>
              </w:numPr>
              <w:ind w:left="360"/>
              <w:rPr>
                <w:sz w:val="20"/>
                <w:szCs w:val="20"/>
              </w:rPr>
            </w:pPr>
            <w:r w:rsidRPr="00DA3E67">
              <w:rPr>
                <w:sz w:val="20"/>
                <w:szCs w:val="20"/>
              </w:rPr>
              <w:t>Safe room place is provided</w:t>
            </w:r>
          </w:p>
          <w:p w:rsidR="002E0C79" w:rsidRPr="00DA3E67" w:rsidRDefault="002E0C79" w:rsidP="003B0D73">
            <w:pPr>
              <w:pStyle w:val="ListParagraph"/>
              <w:numPr>
                <w:ilvl w:val="0"/>
                <w:numId w:val="25"/>
              </w:numPr>
              <w:ind w:left="360"/>
              <w:rPr>
                <w:sz w:val="20"/>
                <w:szCs w:val="20"/>
              </w:rPr>
            </w:pPr>
            <w:r w:rsidRPr="00DA3E67">
              <w:rPr>
                <w:sz w:val="20"/>
                <w:szCs w:val="20"/>
              </w:rPr>
              <w:t>Regular handover and information exchange with workers, other agencies, carers and service providers</w:t>
            </w:r>
          </w:p>
          <w:p w:rsidR="002E0C79" w:rsidRPr="00DA3E67" w:rsidRDefault="002E0C79" w:rsidP="003B0D73">
            <w:pPr>
              <w:pStyle w:val="ListParagraph"/>
              <w:numPr>
                <w:ilvl w:val="0"/>
                <w:numId w:val="25"/>
              </w:numPr>
              <w:ind w:left="360"/>
              <w:rPr>
                <w:sz w:val="20"/>
                <w:szCs w:val="20"/>
              </w:rPr>
            </w:pPr>
            <w:r w:rsidRPr="00DA3E67">
              <w:rPr>
                <w:sz w:val="20"/>
                <w:szCs w:val="20"/>
              </w:rPr>
              <w:t>Communication and alarm systems are in place, maintained and tested</w:t>
            </w:r>
          </w:p>
          <w:p w:rsidR="002E0C79" w:rsidRPr="00DA3E67" w:rsidRDefault="002E0C79" w:rsidP="003B0D73">
            <w:pPr>
              <w:pStyle w:val="ListParagraph"/>
              <w:numPr>
                <w:ilvl w:val="0"/>
                <w:numId w:val="25"/>
              </w:numPr>
              <w:ind w:left="360"/>
              <w:rPr>
                <w:sz w:val="20"/>
                <w:szCs w:val="20"/>
              </w:rPr>
            </w:pPr>
            <w:r w:rsidRPr="00DA3E67">
              <w:rPr>
                <w:sz w:val="20"/>
                <w:szCs w:val="20"/>
              </w:rPr>
              <w:t>Furniture and partitions are arranged to prevent people from being trapped and allow clear visibility</w:t>
            </w:r>
          </w:p>
          <w:p w:rsidR="002E0C79" w:rsidRPr="00DA3E67" w:rsidRDefault="002E0C79" w:rsidP="003B0D73">
            <w:pPr>
              <w:pStyle w:val="ListParagraph"/>
              <w:numPr>
                <w:ilvl w:val="0"/>
                <w:numId w:val="25"/>
              </w:numPr>
              <w:ind w:left="360"/>
              <w:rPr>
                <w:sz w:val="20"/>
                <w:szCs w:val="20"/>
              </w:rPr>
            </w:pPr>
            <w:r w:rsidRPr="00DA3E67">
              <w:rPr>
                <w:sz w:val="20"/>
                <w:szCs w:val="20"/>
              </w:rPr>
              <w:t>Workplace policy states appropriate action will be taken to protect workers and other from violence</w:t>
            </w:r>
          </w:p>
          <w:p w:rsidR="002E0C79" w:rsidRPr="00DA3E67" w:rsidRDefault="002E0C79" w:rsidP="003B0D73">
            <w:pPr>
              <w:pStyle w:val="ListParagraph"/>
              <w:numPr>
                <w:ilvl w:val="0"/>
                <w:numId w:val="25"/>
              </w:numPr>
              <w:ind w:left="360"/>
              <w:rPr>
                <w:sz w:val="20"/>
                <w:szCs w:val="20"/>
              </w:rPr>
            </w:pPr>
            <w:r w:rsidRPr="00DA3E67">
              <w:rPr>
                <w:sz w:val="20"/>
                <w:szCs w:val="20"/>
              </w:rPr>
              <w:t>Work practices are evaluated to see if they contribute to aggression</w:t>
            </w:r>
          </w:p>
          <w:p w:rsidR="002E0C79" w:rsidRPr="00DA3E67" w:rsidRDefault="002E0C79" w:rsidP="003B0D73">
            <w:pPr>
              <w:pStyle w:val="ListParagraph"/>
              <w:numPr>
                <w:ilvl w:val="0"/>
                <w:numId w:val="25"/>
              </w:numPr>
              <w:ind w:left="360"/>
              <w:rPr>
                <w:sz w:val="20"/>
                <w:szCs w:val="20"/>
              </w:rPr>
            </w:pPr>
            <w:r w:rsidRPr="00DA3E67">
              <w:rPr>
                <w:sz w:val="20"/>
                <w:szCs w:val="20"/>
              </w:rPr>
              <w:t>Skill level, training and experience of workers is appropriate for duties allocated to them</w:t>
            </w:r>
          </w:p>
          <w:p w:rsidR="002E0C79" w:rsidRPr="00DA3E67" w:rsidRDefault="002E0C79" w:rsidP="003B0D73">
            <w:pPr>
              <w:pStyle w:val="ListParagraph"/>
              <w:numPr>
                <w:ilvl w:val="0"/>
                <w:numId w:val="25"/>
              </w:numPr>
              <w:ind w:left="360"/>
              <w:rPr>
                <w:sz w:val="20"/>
                <w:szCs w:val="20"/>
              </w:rPr>
            </w:pPr>
            <w:r w:rsidRPr="00DA3E67">
              <w:rPr>
                <w:sz w:val="20"/>
                <w:szCs w:val="20"/>
              </w:rPr>
              <w:t>Workers are trained in positive behaviour strategies and managing behaviours of concern</w:t>
            </w:r>
          </w:p>
          <w:p w:rsidR="002E0C79" w:rsidRPr="00DA3E67" w:rsidRDefault="002E0C79" w:rsidP="003B0D73">
            <w:pPr>
              <w:pStyle w:val="ListParagraph"/>
              <w:numPr>
                <w:ilvl w:val="0"/>
                <w:numId w:val="25"/>
              </w:numPr>
              <w:ind w:left="360"/>
              <w:rPr>
                <w:sz w:val="20"/>
                <w:szCs w:val="20"/>
              </w:rPr>
            </w:pPr>
            <w:r w:rsidRPr="00DA3E67">
              <w:rPr>
                <w:sz w:val="20"/>
                <w:szCs w:val="20"/>
              </w:rPr>
              <w:t xml:space="preserve">Work practices are evaluated to see if they contribute to aggression </w:t>
            </w:r>
          </w:p>
          <w:p w:rsidR="002E0C79" w:rsidRPr="00DA3E67" w:rsidRDefault="002E0C79" w:rsidP="003B0D73">
            <w:pPr>
              <w:pStyle w:val="ListParagraph"/>
              <w:numPr>
                <w:ilvl w:val="0"/>
                <w:numId w:val="25"/>
              </w:numPr>
              <w:ind w:left="360"/>
              <w:rPr>
                <w:sz w:val="20"/>
                <w:szCs w:val="20"/>
              </w:rPr>
            </w:pPr>
            <w:r w:rsidRPr="00DA3E67">
              <w:rPr>
                <w:sz w:val="20"/>
                <w:szCs w:val="20"/>
              </w:rPr>
              <w:t>Workers are inducted on violence prevention measures before starting work</w:t>
            </w:r>
          </w:p>
          <w:p w:rsidR="002E0C79" w:rsidRPr="00DA3E67" w:rsidRDefault="002E0C79" w:rsidP="003B0D73">
            <w:pPr>
              <w:pStyle w:val="ListParagraph"/>
              <w:numPr>
                <w:ilvl w:val="0"/>
                <w:numId w:val="25"/>
              </w:numPr>
              <w:ind w:left="360"/>
              <w:rPr>
                <w:sz w:val="20"/>
                <w:szCs w:val="20"/>
              </w:rPr>
            </w:pPr>
            <w:r w:rsidRPr="00DA3E67">
              <w:rPr>
                <w:sz w:val="20"/>
                <w:szCs w:val="20"/>
              </w:rPr>
              <w:t>Skill level, training and experience of workers is appropriate for duties allocated to them</w:t>
            </w:r>
          </w:p>
          <w:p w:rsidR="002E0C79" w:rsidRPr="00DA3E67" w:rsidRDefault="002E0C79" w:rsidP="003B0D73">
            <w:pPr>
              <w:pStyle w:val="ListParagraph"/>
              <w:numPr>
                <w:ilvl w:val="0"/>
                <w:numId w:val="25"/>
              </w:numPr>
              <w:ind w:left="360"/>
              <w:rPr>
                <w:sz w:val="20"/>
                <w:szCs w:val="20"/>
              </w:rPr>
            </w:pPr>
            <w:r w:rsidRPr="00DA3E67">
              <w:rPr>
                <w:sz w:val="20"/>
                <w:szCs w:val="20"/>
              </w:rPr>
              <w:t>Workers are rotated into alternate duties to reduce exposure</w:t>
            </w:r>
          </w:p>
          <w:p w:rsidR="002E0C79" w:rsidRPr="00DA3E67" w:rsidRDefault="002E0C79" w:rsidP="003B0D73">
            <w:pPr>
              <w:pStyle w:val="ListParagraph"/>
              <w:numPr>
                <w:ilvl w:val="0"/>
                <w:numId w:val="25"/>
              </w:numPr>
              <w:ind w:left="360"/>
              <w:rPr>
                <w:sz w:val="20"/>
                <w:szCs w:val="20"/>
              </w:rPr>
            </w:pPr>
            <w:r w:rsidRPr="00DA3E67">
              <w:rPr>
                <w:sz w:val="20"/>
                <w:szCs w:val="20"/>
              </w:rPr>
              <w:lastRenderedPageBreak/>
              <w:t>Workers are trained on workplace policy and procedure (including emergency response)</w:t>
            </w:r>
          </w:p>
          <w:p w:rsidR="002E0C79" w:rsidRPr="00DA3E67" w:rsidRDefault="002E0C79" w:rsidP="003B0D73">
            <w:pPr>
              <w:pStyle w:val="ListParagraph"/>
              <w:numPr>
                <w:ilvl w:val="0"/>
                <w:numId w:val="25"/>
              </w:numPr>
              <w:ind w:left="360"/>
              <w:rPr>
                <w:sz w:val="20"/>
                <w:szCs w:val="20"/>
              </w:rPr>
            </w:pPr>
            <w:r w:rsidRPr="00DA3E67">
              <w:rPr>
                <w:sz w:val="20"/>
                <w:szCs w:val="20"/>
              </w:rPr>
              <w:t>Workers are trained in de-escalating aggressive behaviours (signs of aggression, verbal and non-verbal communication strategies, encouraging reasoning, listening carefully, acknowledging concerns)</w:t>
            </w:r>
          </w:p>
          <w:p w:rsidR="002E0C79" w:rsidRPr="00DA3E67" w:rsidRDefault="002E0C79" w:rsidP="003B0D73">
            <w:pPr>
              <w:pStyle w:val="ListParagraph"/>
              <w:numPr>
                <w:ilvl w:val="0"/>
                <w:numId w:val="25"/>
              </w:numPr>
              <w:ind w:left="360"/>
              <w:rPr>
                <w:sz w:val="20"/>
                <w:szCs w:val="20"/>
              </w:rPr>
            </w:pPr>
            <w:r w:rsidRPr="00DA3E67">
              <w:rPr>
                <w:sz w:val="20"/>
                <w:szCs w:val="20"/>
              </w:rPr>
              <w:t>Workers receive communication skills training</w:t>
            </w:r>
          </w:p>
          <w:p w:rsidR="002E0C79" w:rsidRPr="008E2703" w:rsidRDefault="002E0C79" w:rsidP="003B0D73">
            <w:pPr>
              <w:pStyle w:val="ListParagraph"/>
              <w:numPr>
                <w:ilvl w:val="0"/>
                <w:numId w:val="25"/>
              </w:numPr>
              <w:ind w:left="360"/>
              <w:rPr>
                <w:sz w:val="20"/>
                <w:szCs w:val="20"/>
                <w:lang w:val="en-US"/>
              </w:rPr>
            </w:pPr>
            <w:r w:rsidRPr="00DA3E67">
              <w:rPr>
                <w:sz w:val="20"/>
                <w:szCs w:val="20"/>
              </w:rPr>
              <w:t>Workers receive regular support and supervision</w:t>
            </w:r>
          </w:p>
        </w:tc>
      </w:tr>
      <w:tr w:rsidR="002E0C79" w:rsidTr="003B0D73">
        <w:tblPrEx>
          <w:tblLook w:val="00A0" w:firstRow="1" w:lastRow="0" w:firstColumn="1" w:lastColumn="0" w:noHBand="0" w:noVBand="0"/>
        </w:tblPrEx>
        <w:trPr>
          <w:gridBefore w:val="1"/>
          <w:wBefore w:w="9" w:type="dxa"/>
          <w:trHeight w:val="685"/>
        </w:trPr>
        <w:tc>
          <w:tcPr>
            <w:tcW w:w="3964" w:type="dxa"/>
            <w:gridSpan w:val="2"/>
            <w:shd w:val="clear" w:color="auto" w:fill="auto"/>
          </w:tcPr>
          <w:p w:rsidR="00A36C88" w:rsidRDefault="00A36C88" w:rsidP="003B0D73">
            <w:pPr>
              <w:rPr>
                <w:b/>
                <w:sz w:val="20"/>
                <w:szCs w:val="20"/>
              </w:rPr>
            </w:pPr>
            <w:r>
              <w:rPr>
                <w:b/>
                <w:sz w:val="20"/>
                <w:szCs w:val="20"/>
              </w:rPr>
              <w:lastRenderedPageBreak/>
              <w:t>Psychological</w:t>
            </w:r>
          </w:p>
          <w:p w:rsidR="002E0C79" w:rsidRPr="0011425E" w:rsidRDefault="00C875FB" w:rsidP="003B0D73">
            <w:pPr>
              <w:pStyle w:val="ListParagraph"/>
              <w:numPr>
                <w:ilvl w:val="0"/>
                <w:numId w:val="4"/>
              </w:numPr>
              <w:rPr>
                <w:b/>
                <w:sz w:val="20"/>
                <w:szCs w:val="20"/>
              </w:rPr>
            </w:pPr>
            <w:r w:rsidRPr="00A36C88">
              <w:rPr>
                <w:sz w:val="20"/>
                <w:szCs w:val="20"/>
              </w:rPr>
              <w:t>Enforcement activities</w:t>
            </w:r>
          </w:p>
        </w:tc>
        <w:tc>
          <w:tcPr>
            <w:tcW w:w="3967" w:type="dxa"/>
            <w:gridSpan w:val="2"/>
            <w:shd w:val="clear" w:color="auto" w:fill="auto"/>
          </w:tcPr>
          <w:p w:rsidR="00C875FB" w:rsidRPr="00C875FB" w:rsidRDefault="00C875FB" w:rsidP="003B0D73">
            <w:pPr>
              <w:numPr>
                <w:ilvl w:val="0"/>
                <w:numId w:val="12"/>
              </w:numPr>
              <w:rPr>
                <w:sz w:val="20"/>
                <w:szCs w:val="20"/>
              </w:rPr>
            </w:pPr>
            <w:r>
              <w:rPr>
                <w:sz w:val="20"/>
                <w:szCs w:val="20"/>
              </w:rPr>
              <w:t>Working in unpredictable environments</w:t>
            </w:r>
          </w:p>
          <w:p w:rsidR="00C875FB" w:rsidRPr="008E2703" w:rsidRDefault="00C875FB" w:rsidP="003B0D73">
            <w:pPr>
              <w:numPr>
                <w:ilvl w:val="0"/>
                <w:numId w:val="12"/>
              </w:numPr>
              <w:rPr>
                <w:sz w:val="20"/>
                <w:szCs w:val="20"/>
              </w:rPr>
            </w:pPr>
            <w:r w:rsidRPr="008E2703">
              <w:rPr>
                <w:sz w:val="20"/>
                <w:szCs w:val="20"/>
              </w:rPr>
              <w:t>Those risks are increased by….</w:t>
            </w:r>
          </w:p>
          <w:p w:rsidR="002E0C79" w:rsidRPr="00272A32" w:rsidRDefault="00C875FB" w:rsidP="003B0D73">
            <w:pPr>
              <w:pStyle w:val="ListParagraph"/>
              <w:numPr>
                <w:ilvl w:val="0"/>
                <w:numId w:val="12"/>
              </w:numPr>
              <w:rPr>
                <w:sz w:val="20"/>
                <w:szCs w:val="20"/>
              </w:rPr>
            </w:pPr>
            <w:r>
              <w:rPr>
                <w:sz w:val="20"/>
                <w:szCs w:val="20"/>
              </w:rPr>
              <w:t>L</w:t>
            </w:r>
            <w:r w:rsidRPr="00BD5B55">
              <w:rPr>
                <w:sz w:val="20"/>
                <w:szCs w:val="20"/>
              </w:rPr>
              <w:t>ack of supervision</w:t>
            </w:r>
            <w:r>
              <w:rPr>
                <w:sz w:val="20"/>
                <w:szCs w:val="20"/>
              </w:rPr>
              <w:t>, monitoring systems.</w:t>
            </w:r>
          </w:p>
        </w:tc>
        <w:tc>
          <w:tcPr>
            <w:tcW w:w="7229" w:type="dxa"/>
            <w:gridSpan w:val="3"/>
            <w:shd w:val="clear" w:color="auto" w:fill="auto"/>
          </w:tcPr>
          <w:p w:rsidR="00C875FB" w:rsidRPr="00DA3E67" w:rsidRDefault="00C875FB" w:rsidP="003B0D73">
            <w:pPr>
              <w:pStyle w:val="ListParagraph"/>
              <w:numPr>
                <w:ilvl w:val="0"/>
                <w:numId w:val="25"/>
              </w:numPr>
              <w:ind w:left="360"/>
              <w:rPr>
                <w:sz w:val="20"/>
                <w:szCs w:val="20"/>
              </w:rPr>
            </w:pPr>
            <w:r w:rsidRPr="00DA3E67">
              <w:rPr>
                <w:sz w:val="20"/>
                <w:szCs w:val="20"/>
              </w:rPr>
              <w:t>Communication and alarm systems are in place, maintained and tested</w:t>
            </w:r>
          </w:p>
          <w:p w:rsidR="00C875FB" w:rsidRPr="00DA3E67" w:rsidRDefault="00C875FB" w:rsidP="003B0D73">
            <w:pPr>
              <w:pStyle w:val="ListParagraph"/>
              <w:numPr>
                <w:ilvl w:val="0"/>
                <w:numId w:val="25"/>
              </w:numPr>
              <w:ind w:left="360"/>
              <w:rPr>
                <w:sz w:val="20"/>
                <w:szCs w:val="20"/>
              </w:rPr>
            </w:pPr>
            <w:r w:rsidRPr="00DA3E67">
              <w:rPr>
                <w:sz w:val="20"/>
                <w:szCs w:val="20"/>
              </w:rPr>
              <w:t>Operational procedures for working in isolation and uncontrolled environments</w:t>
            </w:r>
          </w:p>
          <w:p w:rsidR="00C875FB" w:rsidRPr="00DA3E67" w:rsidRDefault="00C875FB" w:rsidP="003B0D73">
            <w:pPr>
              <w:pStyle w:val="ListParagraph"/>
              <w:numPr>
                <w:ilvl w:val="0"/>
                <w:numId w:val="25"/>
              </w:numPr>
              <w:ind w:left="360"/>
              <w:rPr>
                <w:sz w:val="20"/>
                <w:szCs w:val="20"/>
              </w:rPr>
            </w:pPr>
            <w:r w:rsidRPr="00DA3E67">
              <w:rPr>
                <w:sz w:val="20"/>
                <w:szCs w:val="20"/>
              </w:rPr>
              <w:t>Workers are monitored when working in the community or away from the workplace</w:t>
            </w:r>
          </w:p>
          <w:p w:rsidR="00C875FB" w:rsidRPr="00DA3E67" w:rsidRDefault="00C875FB" w:rsidP="003B0D73">
            <w:pPr>
              <w:pStyle w:val="ListParagraph"/>
              <w:numPr>
                <w:ilvl w:val="0"/>
                <w:numId w:val="25"/>
              </w:numPr>
              <w:ind w:left="360"/>
              <w:rPr>
                <w:sz w:val="20"/>
                <w:szCs w:val="20"/>
              </w:rPr>
            </w:pPr>
            <w:r w:rsidRPr="00DA3E67">
              <w:rPr>
                <w:sz w:val="20"/>
                <w:szCs w:val="20"/>
              </w:rPr>
              <w:t>Procedures and back-up are in place for workers working alone or in isolation</w:t>
            </w:r>
          </w:p>
          <w:p w:rsidR="00C875FB" w:rsidRPr="00DA3E67" w:rsidRDefault="00C875FB" w:rsidP="003B0D73">
            <w:pPr>
              <w:pStyle w:val="ListParagraph"/>
              <w:numPr>
                <w:ilvl w:val="0"/>
                <w:numId w:val="25"/>
              </w:numPr>
              <w:ind w:left="360"/>
              <w:rPr>
                <w:sz w:val="20"/>
                <w:szCs w:val="20"/>
              </w:rPr>
            </w:pPr>
            <w:r w:rsidRPr="00DA3E67">
              <w:rPr>
                <w:sz w:val="20"/>
                <w:szCs w:val="20"/>
              </w:rPr>
              <w:t>System to map and record areas/places of concern</w:t>
            </w:r>
          </w:p>
          <w:p w:rsidR="00C875FB" w:rsidRPr="00DA3E67" w:rsidRDefault="00C875FB" w:rsidP="003B0D73">
            <w:pPr>
              <w:pStyle w:val="ListParagraph"/>
              <w:numPr>
                <w:ilvl w:val="0"/>
                <w:numId w:val="25"/>
              </w:numPr>
              <w:ind w:left="360"/>
              <w:rPr>
                <w:sz w:val="20"/>
                <w:szCs w:val="20"/>
              </w:rPr>
            </w:pPr>
            <w:r w:rsidRPr="00DA3E67">
              <w:rPr>
                <w:sz w:val="20"/>
                <w:szCs w:val="20"/>
              </w:rPr>
              <w:t>Workers receive regular support and supervision</w:t>
            </w:r>
          </w:p>
          <w:p w:rsidR="00C875FB" w:rsidRPr="00DA3E67" w:rsidRDefault="00C875FB" w:rsidP="003B0D73">
            <w:pPr>
              <w:pStyle w:val="ListParagraph"/>
              <w:numPr>
                <w:ilvl w:val="0"/>
                <w:numId w:val="25"/>
              </w:numPr>
              <w:ind w:left="360"/>
              <w:rPr>
                <w:sz w:val="20"/>
                <w:szCs w:val="20"/>
              </w:rPr>
            </w:pPr>
            <w:r w:rsidRPr="00DA3E67">
              <w:rPr>
                <w:sz w:val="20"/>
                <w:szCs w:val="20"/>
              </w:rPr>
              <w:t>Workers are rotated into alternate duties to reduce exposure</w:t>
            </w:r>
          </w:p>
          <w:p w:rsidR="00C875FB" w:rsidRPr="00DA3E67" w:rsidRDefault="00C875FB" w:rsidP="003B0D73">
            <w:pPr>
              <w:pStyle w:val="ListParagraph"/>
              <w:numPr>
                <w:ilvl w:val="0"/>
                <w:numId w:val="25"/>
              </w:numPr>
              <w:ind w:left="360"/>
              <w:rPr>
                <w:sz w:val="20"/>
                <w:szCs w:val="20"/>
              </w:rPr>
            </w:pPr>
            <w:r w:rsidRPr="00DA3E67">
              <w:rPr>
                <w:sz w:val="20"/>
                <w:szCs w:val="20"/>
              </w:rPr>
              <w:t>Workers are inducted on violence prevention measures before starting work</w:t>
            </w:r>
          </w:p>
          <w:p w:rsidR="00C875FB" w:rsidRPr="00DA3E67" w:rsidRDefault="00C875FB" w:rsidP="003B0D73">
            <w:pPr>
              <w:pStyle w:val="ListParagraph"/>
              <w:numPr>
                <w:ilvl w:val="0"/>
                <w:numId w:val="25"/>
              </w:numPr>
              <w:ind w:left="360"/>
              <w:rPr>
                <w:sz w:val="20"/>
                <w:szCs w:val="20"/>
              </w:rPr>
            </w:pPr>
            <w:r w:rsidRPr="00DA3E67">
              <w:rPr>
                <w:sz w:val="20"/>
                <w:szCs w:val="20"/>
              </w:rPr>
              <w:t>Workers are trained on workplace policy and procedure (including emergency response)</w:t>
            </w:r>
          </w:p>
          <w:p w:rsidR="00C875FB" w:rsidRPr="00DA3E67" w:rsidRDefault="00C875FB" w:rsidP="003B0D73">
            <w:pPr>
              <w:pStyle w:val="ListParagraph"/>
              <w:numPr>
                <w:ilvl w:val="0"/>
                <w:numId w:val="25"/>
              </w:numPr>
              <w:ind w:left="360"/>
              <w:rPr>
                <w:sz w:val="20"/>
                <w:szCs w:val="20"/>
              </w:rPr>
            </w:pPr>
            <w:r w:rsidRPr="00DA3E67">
              <w:rPr>
                <w:sz w:val="20"/>
                <w:szCs w:val="20"/>
              </w:rPr>
              <w:t>Workers are trained in de-escalating aggressive behaviours (signs of aggression, verbal and non-verbal communication strategies, encouraging reasoning, listening carefully, acknowledging concerns)</w:t>
            </w:r>
          </w:p>
          <w:p w:rsidR="00C875FB" w:rsidRPr="00DA3E67" w:rsidRDefault="00C875FB" w:rsidP="003B0D73">
            <w:pPr>
              <w:pStyle w:val="ListParagraph"/>
              <w:numPr>
                <w:ilvl w:val="0"/>
                <w:numId w:val="25"/>
              </w:numPr>
              <w:ind w:left="360"/>
              <w:rPr>
                <w:sz w:val="20"/>
                <w:szCs w:val="20"/>
              </w:rPr>
            </w:pPr>
            <w:r w:rsidRPr="00DA3E67">
              <w:rPr>
                <w:sz w:val="20"/>
                <w:szCs w:val="20"/>
              </w:rPr>
              <w:t>Workers are trained in situational risk assessment (for visiting homes or working off-site)</w:t>
            </w:r>
          </w:p>
          <w:p w:rsidR="002E0C79" w:rsidRPr="0011425E" w:rsidRDefault="00C875FB" w:rsidP="003B0D73">
            <w:pPr>
              <w:pStyle w:val="ListParagraph"/>
              <w:numPr>
                <w:ilvl w:val="0"/>
                <w:numId w:val="25"/>
              </w:numPr>
              <w:ind w:left="360"/>
              <w:rPr>
                <w:sz w:val="20"/>
                <w:szCs w:val="20"/>
              </w:rPr>
            </w:pPr>
            <w:r w:rsidRPr="00DA3E67">
              <w:rPr>
                <w:sz w:val="20"/>
                <w:szCs w:val="20"/>
              </w:rPr>
              <w:t>Workers receive communication skills training.</w:t>
            </w:r>
          </w:p>
        </w:tc>
      </w:tr>
      <w:tr w:rsidR="00E60335" w:rsidTr="003B0D73">
        <w:tblPrEx>
          <w:tblLook w:val="00A0" w:firstRow="1" w:lastRow="0" w:firstColumn="1" w:lastColumn="0" w:noHBand="0" w:noVBand="0"/>
        </w:tblPrEx>
        <w:trPr>
          <w:gridBefore w:val="1"/>
          <w:wBefore w:w="9" w:type="dxa"/>
          <w:trHeight w:val="685"/>
        </w:trPr>
        <w:tc>
          <w:tcPr>
            <w:tcW w:w="3964" w:type="dxa"/>
            <w:gridSpan w:val="2"/>
            <w:shd w:val="clear" w:color="auto" w:fill="auto"/>
          </w:tcPr>
          <w:p w:rsidR="00A36C88" w:rsidRDefault="00A36C88" w:rsidP="003B0D73">
            <w:pPr>
              <w:rPr>
                <w:b/>
                <w:sz w:val="20"/>
                <w:szCs w:val="20"/>
              </w:rPr>
            </w:pPr>
            <w:r>
              <w:rPr>
                <w:b/>
                <w:sz w:val="20"/>
                <w:szCs w:val="20"/>
              </w:rPr>
              <w:t>Psychological</w:t>
            </w:r>
          </w:p>
          <w:p w:rsidR="00E60335" w:rsidRPr="00A36C88" w:rsidRDefault="00E60335" w:rsidP="003B0D73">
            <w:pPr>
              <w:pStyle w:val="ListParagraph"/>
              <w:numPr>
                <w:ilvl w:val="0"/>
                <w:numId w:val="4"/>
              </w:numPr>
              <w:rPr>
                <w:sz w:val="20"/>
                <w:szCs w:val="20"/>
              </w:rPr>
            </w:pPr>
            <w:r w:rsidRPr="00A36C88">
              <w:rPr>
                <w:sz w:val="20"/>
                <w:szCs w:val="20"/>
              </w:rPr>
              <w:t>Close proximity of construction site to shared areas i.e. school play ground</w:t>
            </w:r>
          </w:p>
          <w:p w:rsidR="00E60335" w:rsidRPr="006D67CC" w:rsidRDefault="00E60335" w:rsidP="003B0D73">
            <w:pPr>
              <w:rPr>
                <w:b/>
                <w:sz w:val="20"/>
                <w:szCs w:val="20"/>
              </w:rPr>
            </w:pPr>
          </w:p>
        </w:tc>
        <w:tc>
          <w:tcPr>
            <w:tcW w:w="3967" w:type="dxa"/>
            <w:gridSpan w:val="2"/>
            <w:shd w:val="clear" w:color="auto" w:fill="auto"/>
          </w:tcPr>
          <w:p w:rsidR="00E60335" w:rsidRDefault="00E60335" w:rsidP="003B0D73">
            <w:pPr>
              <w:pStyle w:val="ListParagraph"/>
              <w:numPr>
                <w:ilvl w:val="0"/>
                <w:numId w:val="8"/>
              </w:numPr>
              <w:rPr>
                <w:sz w:val="20"/>
                <w:szCs w:val="20"/>
              </w:rPr>
            </w:pPr>
            <w:r>
              <w:rPr>
                <w:sz w:val="20"/>
                <w:szCs w:val="20"/>
              </w:rPr>
              <w:t>Unauthorised access to site</w:t>
            </w:r>
          </w:p>
          <w:p w:rsidR="00E60335" w:rsidRDefault="00E60335" w:rsidP="003B0D73">
            <w:pPr>
              <w:pStyle w:val="ListParagraph"/>
              <w:numPr>
                <w:ilvl w:val="0"/>
                <w:numId w:val="8"/>
              </w:numPr>
              <w:rPr>
                <w:b/>
                <w:sz w:val="20"/>
                <w:szCs w:val="112"/>
              </w:rPr>
            </w:pPr>
            <w:r>
              <w:rPr>
                <w:sz w:val="20"/>
                <w:szCs w:val="20"/>
              </w:rPr>
              <w:t>Unauthorised interaction between students and contractors</w:t>
            </w:r>
          </w:p>
        </w:tc>
        <w:tc>
          <w:tcPr>
            <w:tcW w:w="7229" w:type="dxa"/>
            <w:gridSpan w:val="3"/>
            <w:shd w:val="clear" w:color="auto" w:fill="auto"/>
          </w:tcPr>
          <w:p w:rsidR="00E60335" w:rsidRPr="00DA3E67" w:rsidRDefault="00E60335" w:rsidP="003B0D73">
            <w:pPr>
              <w:pStyle w:val="ListParagraph"/>
              <w:numPr>
                <w:ilvl w:val="0"/>
                <w:numId w:val="25"/>
              </w:numPr>
              <w:ind w:left="360"/>
              <w:rPr>
                <w:sz w:val="20"/>
                <w:szCs w:val="20"/>
              </w:rPr>
            </w:pPr>
            <w:r w:rsidRPr="00DA3E67">
              <w:rPr>
                <w:sz w:val="20"/>
                <w:szCs w:val="20"/>
              </w:rPr>
              <w:t>Contractors informed during induction to not engage students</w:t>
            </w:r>
          </w:p>
          <w:p w:rsidR="00E60335" w:rsidRPr="00DA3E67" w:rsidRDefault="00E60335" w:rsidP="003B0D73">
            <w:pPr>
              <w:pStyle w:val="ListParagraph"/>
              <w:numPr>
                <w:ilvl w:val="0"/>
                <w:numId w:val="25"/>
              </w:numPr>
              <w:ind w:left="360"/>
              <w:rPr>
                <w:sz w:val="20"/>
                <w:szCs w:val="20"/>
              </w:rPr>
            </w:pPr>
            <w:r w:rsidRPr="00DA3E67">
              <w:rPr>
                <w:sz w:val="20"/>
                <w:szCs w:val="20"/>
              </w:rPr>
              <w:t>Workers and students informed that construction site is off-limits</w:t>
            </w:r>
          </w:p>
          <w:p w:rsidR="00E60335" w:rsidRDefault="00E60335" w:rsidP="003B0D73">
            <w:pPr>
              <w:pStyle w:val="ListParagraph"/>
              <w:numPr>
                <w:ilvl w:val="0"/>
                <w:numId w:val="25"/>
              </w:numPr>
              <w:ind w:left="360"/>
              <w:rPr>
                <w:b/>
                <w:sz w:val="20"/>
                <w:szCs w:val="112"/>
              </w:rPr>
            </w:pPr>
            <w:r w:rsidRPr="00DA3E67">
              <w:rPr>
                <w:sz w:val="20"/>
                <w:szCs w:val="20"/>
              </w:rPr>
              <w:t>Retrieval of balls or other toys from construction site to be arranged via site manager</w:t>
            </w:r>
          </w:p>
        </w:tc>
      </w:tr>
      <w:tr w:rsidR="00E60335" w:rsidTr="003B0D73">
        <w:tblPrEx>
          <w:tblLook w:val="00A0" w:firstRow="1" w:lastRow="0" w:firstColumn="1" w:lastColumn="0" w:noHBand="0" w:noVBand="0"/>
        </w:tblPrEx>
        <w:trPr>
          <w:gridBefore w:val="1"/>
          <w:wBefore w:w="9" w:type="dxa"/>
          <w:trHeight w:val="685"/>
        </w:trPr>
        <w:tc>
          <w:tcPr>
            <w:tcW w:w="3964" w:type="dxa"/>
            <w:gridSpan w:val="2"/>
            <w:shd w:val="clear" w:color="auto" w:fill="auto"/>
          </w:tcPr>
          <w:p w:rsidR="00E60335" w:rsidRPr="007B4660" w:rsidRDefault="00DA3E67" w:rsidP="003B0D73">
            <w:pPr>
              <w:pStyle w:val="BodyText2"/>
              <w:rPr>
                <w:b/>
                <w:sz w:val="20"/>
                <w:szCs w:val="20"/>
              </w:rPr>
            </w:pPr>
            <w:bookmarkStart w:id="2" w:name="_GoBack" w:colFirst="2" w:colLast="2"/>
            <w:r>
              <w:rPr>
                <w:b/>
                <w:sz w:val="20"/>
                <w:szCs w:val="112"/>
              </w:rPr>
              <w:t>Other</w:t>
            </w:r>
          </w:p>
        </w:tc>
        <w:tc>
          <w:tcPr>
            <w:tcW w:w="3967" w:type="dxa"/>
            <w:gridSpan w:val="2"/>
            <w:shd w:val="clear" w:color="auto" w:fill="auto"/>
          </w:tcPr>
          <w:p w:rsidR="00E60335" w:rsidRPr="00272A32" w:rsidRDefault="00E60335" w:rsidP="003B0D73">
            <w:pPr>
              <w:pStyle w:val="ListParagraph"/>
              <w:numPr>
                <w:ilvl w:val="0"/>
                <w:numId w:val="8"/>
              </w:numPr>
              <w:rPr>
                <w:sz w:val="20"/>
                <w:szCs w:val="20"/>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7229" w:type="dxa"/>
            <w:gridSpan w:val="3"/>
            <w:shd w:val="clear" w:color="auto" w:fill="auto"/>
          </w:tcPr>
          <w:p w:rsidR="00E60335" w:rsidRPr="00BB798D" w:rsidRDefault="00E60335" w:rsidP="003B0D73">
            <w:pPr>
              <w:pStyle w:val="ListParagraph"/>
              <w:numPr>
                <w:ilvl w:val="0"/>
                <w:numId w:val="8"/>
              </w:numPr>
              <w:rPr>
                <w:sz w:val="20"/>
                <w:szCs w:val="20"/>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68" w:type="dxa"/>
        <w:tblInd w:w="-431" w:type="dxa"/>
        <w:tblLook w:val="04A0" w:firstRow="1" w:lastRow="0" w:firstColumn="1" w:lastColumn="0" w:noHBand="0" w:noVBand="1"/>
      </w:tblPr>
      <w:tblGrid>
        <w:gridCol w:w="3970"/>
        <w:gridCol w:w="2835"/>
        <w:gridCol w:w="1134"/>
        <w:gridCol w:w="4536"/>
        <w:gridCol w:w="851"/>
        <w:gridCol w:w="1842"/>
      </w:tblGrid>
      <w:tr w:rsidR="00C15E13" w:rsidTr="00BC79FB">
        <w:trPr>
          <w:trHeight w:val="510"/>
        </w:trPr>
        <w:tc>
          <w:tcPr>
            <w:tcW w:w="3970" w:type="dxa"/>
            <w:shd w:val="clear" w:color="auto" w:fill="D9D9D9" w:themeFill="background1" w:themeFillShade="D9"/>
            <w:vAlign w:val="center"/>
          </w:tcPr>
          <w:bookmarkEnd w:id="2"/>
          <w:p w:rsidR="00C15E13" w:rsidRDefault="00935DA9" w:rsidP="00EB0F6D">
            <w:pPr>
              <w:rPr>
                <w:b/>
                <w:sz w:val="18"/>
                <w:szCs w:val="18"/>
                <w:lang w:val="en-US"/>
              </w:rPr>
            </w:pPr>
            <w:r>
              <w:rPr>
                <w:b/>
                <w:sz w:val="18"/>
                <w:szCs w:val="18"/>
                <w:lang w:val="en-US"/>
              </w:rPr>
              <w:t>Authorised by:</w:t>
            </w:r>
          </w:p>
        </w:tc>
        <w:tc>
          <w:tcPr>
            <w:tcW w:w="2835"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1134"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Signature:</w:t>
            </w:r>
          </w:p>
        </w:tc>
        <w:tc>
          <w:tcPr>
            <w:tcW w:w="4536" w:type="dxa"/>
            <w:vAlign w:val="center"/>
          </w:tcPr>
          <w:p w:rsidR="00C15E13" w:rsidRDefault="00BC79FB" w:rsidP="00EB0F6D">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851" w:type="dxa"/>
            <w:shd w:val="clear" w:color="auto" w:fill="D9D9D9" w:themeFill="background1" w:themeFillShade="D9"/>
            <w:vAlign w:val="center"/>
          </w:tcPr>
          <w:p w:rsidR="00C15E13" w:rsidRDefault="00EB0F6D" w:rsidP="00EB0F6D">
            <w:pPr>
              <w:rPr>
                <w:b/>
                <w:sz w:val="18"/>
                <w:szCs w:val="18"/>
                <w:lang w:val="en-US"/>
              </w:rPr>
            </w:pPr>
            <w:r>
              <w:rPr>
                <w:b/>
                <w:sz w:val="18"/>
                <w:szCs w:val="18"/>
                <w:lang w:val="en-US"/>
              </w:rPr>
              <w:t>Date:</w:t>
            </w:r>
          </w:p>
        </w:tc>
        <w:tc>
          <w:tcPr>
            <w:tcW w:w="1842" w:type="dxa"/>
            <w:vAlign w:val="center"/>
          </w:tcPr>
          <w:p w:rsidR="00C15E13" w:rsidRDefault="00BC79FB" w:rsidP="00BC79FB">
            <w:pPr>
              <w:rPr>
                <w:b/>
                <w:sz w:val="18"/>
                <w:szCs w:val="18"/>
                <w:lang w:val="en-US"/>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p w:rsidR="001778FB" w:rsidRPr="001778FB" w:rsidRDefault="001778FB" w:rsidP="00504546">
      <w:pPr>
        <w:spacing w:before="120" w:after="120"/>
        <w:jc w:val="center"/>
        <w:rPr>
          <w:b/>
          <w:sz w:val="18"/>
          <w:szCs w:val="18"/>
          <w:lang w:val="en-US"/>
        </w:rPr>
      </w:pPr>
      <w:r w:rsidRPr="001778FB">
        <w:rPr>
          <w:b/>
          <w:sz w:val="18"/>
          <w:szCs w:val="18"/>
          <w:lang w:val="en-US"/>
        </w:rPr>
        <w:t>Review hazard/risk assessment if task or circumstances change and at intervals appropriate to the level of risk (minimum 5 years).</w:t>
      </w:r>
    </w:p>
    <w:p w:rsidR="001778FB" w:rsidRPr="00504546" w:rsidRDefault="001778FB" w:rsidP="00504546">
      <w:pPr>
        <w:spacing w:before="120" w:after="120"/>
        <w:jc w:val="both"/>
        <w:rPr>
          <w:b/>
          <w:sz w:val="16"/>
          <w:szCs w:val="16"/>
          <w:lang w:val="en-US"/>
        </w:rPr>
      </w:pPr>
    </w:p>
    <w:tbl>
      <w:tblPr>
        <w:tblpPr w:leftFromText="180" w:rightFromText="180" w:vertAnchor="text" w:horzAnchor="margin" w:tblpX="-434" w:tblpY="-62"/>
        <w:tblW w:w="15160" w:type="dxa"/>
        <w:tblLayout w:type="fixed"/>
        <w:tblCellMar>
          <w:left w:w="15" w:type="dxa"/>
          <w:right w:w="15" w:type="dxa"/>
        </w:tblCellMar>
        <w:tblLook w:val="0000" w:firstRow="0" w:lastRow="0" w:firstColumn="0" w:lastColumn="0" w:noHBand="0" w:noVBand="0"/>
      </w:tblPr>
      <w:tblGrid>
        <w:gridCol w:w="1263"/>
        <w:gridCol w:w="1263"/>
        <w:gridCol w:w="1263"/>
        <w:gridCol w:w="1264"/>
        <w:gridCol w:w="1263"/>
        <w:gridCol w:w="1263"/>
        <w:gridCol w:w="1263"/>
        <w:gridCol w:w="1264"/>
        <w:gridCol w:w="5054"/>
      </w:tblGrid>
      <w:tr w:rsidR="00C3652F" w:rsidRPr="001778FB" w:rsidTr="00A45E91">
        <w:trPr>
          <w:trHeight w:val="154"/>
        </w:trPr>
        <w:tc>
          <w:tcPr>
            <w:tcW w:w="15160" w:type="dxa"/>
            <w:gridSpan w:val="9"/>
            <w:tcBorders>
              <w:top w:val="single" w:sz="6" w:space="0" w:color="auto"/>
              <w:left w:val="single" w:sz="6" w:space="0" w:color="auto"/>
              <w:bottom w:val="single" w:sz="6" w:space="0" w:color="auto"/>
              <w:right w:val="single" w:sz="6" w:space="0" w:color="auto"/>
            </w:tcBorders>
            <w:shd w:val="clear" w:color="auto" w:fill="9CC2E5" w:themeFill="accent1" w:themeFillTint="99"/>
          </w:tcPr>
          <w:p w:rsidR="00981178" w:rsidRPr="0022036F" w:rsidRDefault="00981178" w:rsidP="00A45E91">
            <w:pPr>
              <w:autoSpaceDE w:val="0"/>
              <w:autoSpaceDN w:val="0"/>
              <w:adjustRightInd w:val="0"/>
              <w:spacing w:before="120" w:after="120"/>
              <w:jc w:val="center"/>
              <w:rPr>
                <w:b/>
                <w:iCs/>
                <w:sz w:val="20"/>
                <w:szCs w:val="20"/>
              </w:rPr>
            </w:pPr>
            <w:r w:rsidRPr="0022036F">
              <w:rPr>
                <w:b/>
                <w:iCs/>
                <w:sz w:val="20"/>
                <w:szCs w:val="20"/>
              </w:rPr>
              <w:lastRenderedPageBreak/>
              <w:t>Step 4:  Monitor &amp; review:</w:t>
            </w:r>
          </w:p>
          <w:p w:rsidR="00981178" w:rsidRDefault="00981178" w:rsidP="00A45E91">
            <w:pPr>
              <w:autoSpaceDE w:val="0"/>
              <w:autoSpaceDN w:val="0"/>
              <w:adjustRightInd w:val="0"/>
              <w:spacing w:before="120" w:after="120"/>
              <w:jc w:val="center"/>
              <w:rPr>
                <w:b/>
                <w:iCs/>
                <w:sz w:val="20"/>
                <w:szCs w:val="20"/>
              </w:rPr>
            </w:pPr>
            <w:r>
              <w:rPr>
                <w:iCs/>
                <w:sz w:val="20"/>
                <w:szCs w:val="20"/>
              </w:rPr>
              <w:t xml:space="preserve">(Refer to hazard </w:t>
            </w:r>
            <w:r w:rsidR="00504546">
              <w:rPr>
                <w:iCs/>
                <w:sz w:val="20"/>
                <w:szCs w:val="20"/>
              </w:rPr>
              <w:t>sheet</w:t>
            </w:r>
            <w:r>
              <w:rPr>
                <w:iCs/>
                <w:sz w:val="20"/>
                <w:szCs w:val="20"/>
              </w:rPr>
              <w:t>)</w:t>
            </w:r>
          </w:p>
          <w:p w:rsidR="00C3652F" w:rsidRPr="001778FB" w:rsidRDefault="0022036F" w:rsidP="00A45E91">
            <w:pPr>
              <w:numPr>
                <w:ilvl w:val="12"/>
                <w:numId w:val="0"/>
              </w:numPr>
              <w:spacing w:before="120" w:after="120"/>
              <w:jc w:val="center"/>
              <w:rPr>
                <w:rFonts w:ascii="Arial Narrow" w:hAnsi="Arial Narrow"/>
                <w:b/>
                <w:sz w:val="22"/>
                <w:szCs w:val="18"/>
                <w:lang w:val="en-GB"/>
              </w:rPr>
            </w:pPr>
            <w:r>
              <w:rPr>
                <w:rFonts w:ascii="Arial Narrow" w:hAnsi="Arial Narrow"/>
                <w:b/>
                <w:sz w:val="22"/>
                <w:szCs w:val="18"/>
                <w:lang w:val="en-GB"/>
              </w:rPr>
              <w:t xml:space="preserve">Please tick </w:t>
            </w:r>
            <w:r w:rsidR="00C3652F" w:rsidRPr="001778FB">
              <w:rPr>
                <w:rFonts w:ascii="Arial Narrow" w:hAnsi="Arial Narrow"/>
                <w:b/>
                <w:sz w:val="22"/>
                <w:szCs w:val="18"/>
                <w:lang w:val="en-GB"/>
              </w:rPr>
              <w:t>Yes or No</w:t>
            </w:r>
          </w:p>
        </w:tc>
      </w:tr>
      <w:tr w:rsidR="0022036F" w:rsidRPr="001778FB" w:rsidTr="00A45E91">
        <w:trPr>
          <w:trHeight w:val="735"/>
        </w:trPr>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w:t>
            </w:r>
          </w:p>
        </w:tc>
        <w:tc>
          <w:tcPr>
            <w:tcW w:w="50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there</w:t>
            </w:r>
            <w:r>
              <w:rPr>
                <w:rFonts w:ascii="Arial Narrow" w:hAnsi="Arial Narrow"/>
                <w:b/>
                <w:sz w:val="22"/>
                <w:szCs w:val="18"/>
                <w:lang w:val="en-GB"/>
              </w:rPr>
              <w:t xml:space="preserve"> any unforeseen hazards/ incidents?</w:t>
            </w:r>
          </w:p>
        </w:tc>
        <w:tc>
          <w:tcPr>
            <w:tcW w:w="5054"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2036F" w:rsidRPr="001778FB" w:rsidTr="00A45E91">
        <w:trPr>
          <w:trHeight w:val="397"/>
        </w:trPr>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1"/>
                  <w:enabled/>
                  <w:calcOnExit w:val="0"/>
                  <w:checkBox>
                    <w:sizeAuto/>
                    <w:default w:val="0"/>
                  </w:checkBox>
                </w:ffData>
              </w:fldChar>
            </w:r>
            <w:bookmarkStart w:id="3" w:name="Check1"/>
            <w:r>
              <w:rPr>
                <w:rFonts w:ascii="Arial Narrow" w:hAnsi="Arial Narrow"/>
                <w:b/>
                <w:sz w:val="22"/>
                <w:szCs w:val="18"/>
                <w:lang w:val="en-GB"/>
              </w:rPr>
              <w:instrText xml:space="preserve"> FORMCHECKBOX </w:instrText>
            </w:r>
            <w:r w:rsidR="003B0D73">
              <w:rPr>
                <w:rFonts w:ascii="Arial Narrow" w:hAnsi="Arial Narrow"/>
                <w:b/>
                <w:sz w:val="22"/>
                <w:szCs w:val="18"/>
                <w:lang w:val="en-GB"/>
              </w:rPr>
            </w:r>
            <w:r w:rsidR="003B0D73">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2"/>
                  <w:enabled/>
                  <w:calcOnExit w:val="0"/>
                  <w:checkBox>
                    <w:sizeAuto/>
                    <w:default w:val="0"/>
                  </w:checkBox>
                </w:ffData>
              </w:fldChar>
            </w:r>
            <w:bookmarkStart w:id="4" w:name="Check2"/>
            <w:r>
              <w:rPr>
                <w:rFonts w:ascii="Arial Narrow" w:hAnsi="Arial Narrow"/>
                <w:b/>
                <w:sz w:val="22"/>
                <w:szCs w:val="18"/>
                <w:lang w:val="en-GB"/>
              </w:rPr>
              <w:instrText xml:space="preserve"> FORMCHECKBOX </w:instrText>
            </w:r>
            <w:r w:rsidR="003B0D73">
              <w:rPr>
                <w:rFonts w:ascii="Arial Narrow" w:hAnsi="Arial Narrow"/>
                <w:b/>
                <w:sz w:val="22"/>
                <w:szCs w:val="18"/>
                <w:lang w:val="en-GB"/>
              </w:rPr>
            </w:r>
            <w:r w:rsidR="003B0D73">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Yes</w:t>
            </w:r>
          </w:p>
        </w:tc>
        <w:tc>
          <w:tcPr>
            <w:tcW w:w="1263"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3"/>
                  <w:enabled/>
                  <w:calcOnExit w:val="0"/>
                  <w:checkBox>
                    <w:sizeAuto/>
                    <w:default w:val="0"/>
                  </w:checkBox>
                </w:ffData>
              </w:fldChar>
            </w:r>
            <w:bookmarkStart w:id="5" w:name="Check3"/>
            <w:r>
              <w:rPr>
                <w:rFonts w:ascii="Arial Narrow" w:hAnsi="Arial Narrow"/>
                <w:b/>
                <w:sz w:val="22"/>
                <w:szCs w:val="18"/>
                <w:lang w:val="en-GB"/>
              </w:rPr>
              <w:instrText xml:space="preserve"> FORMCHECKBOX </w:instrText>
            </w:r>
            <w:r w:rsidR="003B0D73">
              <w:rPr>
                <w:rFonts w:ascii="Arial Narrow" w:hAnsi="Arial Narrow"/>
                <w:b/>
                <w:sz w:val="22"/>
                <w:szCs w:val="18"/>
                <w:lang w:val="en-GB"/>
              </w:rPr>
            </w:r>
            <w:r w:rsidR="003B0D73">
              <w:rPr>
                <w:rFonts w:ascii="Arial Narrow" w:hAnsi="Arial Narrow"/>
                <w:b/>
                <w:sz w:val="22"/>
                <w:szCs w:val="18"/>
                <w:lang w:val="en-GB"/>
              </w:rPr>
              <w:fldChar w:fldCharType="separate"/>
            </w:r>
            <w:r>
              <w:rPr>
                <w:rFonts w:ascii="Arial Narrow" w:hAnsi="Arial Narrow"/>
                <w:b/>
                <w:sz w:val="22"/>
                <w:szCs w:val="18"/>
                <w:lang w:val="en-GB"/>
              </w:rPr>
              <w:fldChar w:fldCharType="end"/>
            </w:r>
            <w:bookmarkEnd w:id="5"/>
          </w:p>
        </w:tc>
        <w:tc>
          <w:tcPr>
            <w:tcW w:w="126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t>No</w:t>
            </w:r>
          </w:p>
        </w:tc>
        <w:tc>
          <w:tcPr>
            <w:tcW w:w="1264" w:type="dxa"/>
            <w:tcBorders>
              <w:top w:val="single" w:sz="6" w:space="0" w:color="auto"/>
              <w:left w:val="single" w:sz="6" w:space="0" w:color="auto"/>
              <w:bottom w:val="single" w:sz="6" w:space="0" w:color="auto"/>
              <w:right w:val="single" w:sz="6" w:space="0" w:color="auto"/>
            </w:tcBorders>
            <w:shd w:val="clear" w:color="auto" w:fill="auto"/>
            <w:vAlign w:val="center"/>
          </w:tcPr>
          <w:p w:rsidR="0022036F" w:rsidRPr="001778FB" w:rsidRDefault="0022036F" w:rsidP="00A45E91">
            <w:pPr>
              <w:numPr>
                <w:ilvl w:val="12"/>
                <w:numId w:val="0"/>
              </w:numPr>
              <w:jc w:val="center"/>
              <w:rPr>
                <w:rFonts w:ascii="Arial Narrow" w:hAnsi="Arial Narrow"/>
                <w:b/>
                <w:sz w:val="22"/>
                <w:szCs w:val="18"/>
                <w:lang w:val="en-GB"/>
              </w:rPr>
            </w:pPr>
            <w:r>
              <w:rPr>
                <w:rFonts w:ascii="Arial Narrow" w:hAnsi="Arial Narrow"/>
                <w:b/>
                <w:sz w:val="22"/>
                <w:szCs w:val="18"/>
                <w:lang w:val="en-GB"/>
              </w:rPr>
              <w:fldChar w:fldCharType="begin">
                <w:ffData>
                  <w:name w:val="Check4"/>
                  <w:enabled/>
                  <w:calcOnExit w:val="0"/>
                  <w:checkBox>
                    <w:sizeAuto/>
                    <w:default w:val="0"/>
                  </w:checkBox>
                </w:ffData>
              </w:fldChar>
            </w:r>
            <w:bookmarkStart w:id="6" w:name="Check4"/>
            <w:r>
              <w:rPr>
                <w:rFonts w:ascii="Arial Narrow" w:hAnsi="Arial Narrow"/>
                <w:b/>
                <w:sz w:val="22"/>
                <w:szCs w:val="18"/>
                <w:lang w:val="en-GB"/>
              </w:rPr>
              <w:instrText xml:space="preserve"> FORMCHECKBOX </w:instrText>
            </w:r>
            <w:r w:rsidR="003B0D73">
              <w:rPr>
                <w:rFonts w:ascii="Arial Narrow" w:hAnsi="Arial Narrow"/>
                <w:b/>
                <w:sz w:val="22"/>
                <w:szCs w:val="18"/>
                <w:lang w:val="en-GB"/>
              </w:rPr>
            </w:r>
            <w:r w:rsidR="003B0D73">
              <w:rPr>
                <w:rFonts w:ascii="Arial Narrow" w:hAnsi="Arial Narrow"/>
                <w:b/>
                <w:sz w:val="22"/>
                <w:szCs w:val="18"/>
                <w:lang w:val="en-GB"/>
              </w:rPr>
              <w:fldChar w:fldCharType="separate"/>
            </w:r>
            <w:r>
              <w:rPr>
                <w:rFonts w:ascii="Arial Narrow" w:hAnsi="Arial Narrow"/>
                <w:b/>
                <w:sz w:val="22"/>
                <w:szCs w:val="18"/>
                <w:lang w:val="en-GB"/>
              </w:rPr>
              <w:fldChar w:fldCharType="end"/>
            </w:r>
            <w:bookmarkEnd w:id="6"/>
          </w:p>
        </w:tc>
        <w:tc>
          <w:tcPr>
            <w:tcW w:w="5054" w:type="dxa"/>
            <w:vMerge/>
            <w:tcBorders>
              <w:left w:val="single" w:sz="6" w:space="0" w:color="auto"/>
              <w:bottom w:val="single" w:sz="6" w:space="0" w:color="auto"/>
              <w:right w:val="single" w:sz="6" w:space="0" w:color="auto"/>
            </w:tcBorders>
            <w:shd w:val="clear" w:color="auto" w:fill="auto"/>
            <w:vAlign w:val="center"/>
          </w:tcPr>
          <w:p w:rsidR="0022036F" w:rsidRDefault="0022036F" w:rsidP="00A45E91">
            <w:pPr>
              <w:numPr>
                <w:ilvl w:val="12"/>
                <w:numId w:val="0"/>
              </w:numPr>
              <w:jc w:val="center"/>
              <w:rPr>
                <w:rFonts w:ascii="Arial Narrow" w:hAnsi="Arial Narrow"/>
                <w:b/>
                <w:sz w:val="22"/>
                <w:szCs w:val="18"/>
                <w:lang w:val="en-GB"/>
              </w:rPr>
            </w:pPr>
          </w:p>
        </w:tc>
      </w:tr>
      <w:tr w:rsidR="00C3652F" w:rsidRPr="001778FB" w:rsidTr="00A45E91">
        <w:trPr>
          <w:trHeight w:val="406"/>
        </w:trPr>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3"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C3652F" w:rsidRPr="001778FB" w:rsidRDefault="00C3652F" w:rsidP="00A45E91">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C3652F" w:rsidRPr="001778FB" w:rsidTr="00A45E91">
        <w:trPr>
          <w:trHeight w:val="5896"/>
        </w:trPr>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3" w:type="dxa"/>
            <w:gridSpan w:val="4"/>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5054" w:type="dxa"/>
            <w:tcBorders>
              <w:top w:val="single" w:sz="6" w:space="0" w:color="auto"/>
              <w:left w:val="single" w:sz="6" w:space="0" w:color="auto"/>
              <w:bottom w:val="single" w:sz="4" w:space="0" w:color="auto"/>
              <w:right w:val="single" w:sz="6" w:space="0" w:color="auto"/>
            </w:tcBorders>
            <w:vAlign w:val="center"/>
          </w:tcPr>
          <w:p w:rsidR="00C3652F" w:rsidRPr="001778FB" w:rsidRDefault="0081163C" w:rsidP="00A45E91">
            <w:pPr>
              <w:numPr>
                <w:ilvl w:val="12"/>
                <w:numId w:val="0"/>
              </w:numPr>
              <w:rPr>
                <w:rFonts w:ascii="Arial Narrow" w:hAnsi="Arial Narrow"/>
                <w:b/>
                <w:sz w:val="22"/>
                <w:szCs w:val="18"/>
                <w:lang w:val="en-GB"/>
              </w:rPr>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bl>
    <w:tbl>
      <w:tblPr>
        <w:tblStyle w:val="TableGrid"/>
        <w:tblW w:w="15153" w:type="dxa"/>
        <w:tblInd w:w="-431" w:type="dxa"/>
        <w:tblLook w:val="04A0" w:firstRow="1" w:lastRow="0" w:firstColumn="1" w:lastColumn="0" w:noHBand="0" w:noVBand="1"/>
      </w:tblPr>
      <w:tblGrid>
        <w:gridCol w:w="1264"/>
        <w:gridCol w:w="3787"/>
        <w:gridCol w:w="1264"/>
        <w:gridCol w:w="3787"/>
        <w:gridCol w:w="1264"/>
        <w:gridCol w:w="3787"/>
      </w:tblGrid>
      <w:tr w:rsidR="00EB0F6D" w:rsidTr="00A45E91">
        <w:trPr>
          <w:trHeight w:val="454"/>
        </w:trPr>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Name: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Signature:</w:t>
            </w:r>
          </w:p>
        </w:tc>
        <w:tc>
          <w:tcPr>
            <w:tcW w:w="3787" w:type="dxa"/>
            <w:vAlign w:val="center"/>
          </w:tcPr>
          <w:p w:rsidR="00EB0F6D" w:rsidRDefault="00EB0F6D" w:rsidP="003309E9">
            <w:pPr>
              <w:rPr>
                <w:b/>
                <w:sz w:val="18"/>
                <w:szCs w:val="18"/>
                <w:lang w:val="en-US"/>
              </w:rPr>
            </w:pPr>
          </w:p>
        </w:tc>
        <w:tc>
          <w:tcPr>
            <w:tcW w:w="1264" w:type="dxa"/>
            <w:shd w:val="clear" w:color="auto" w:fill="D9D9D9" w:themeFill="background1" w:themeFillShade="D9"/>
            <w:vAlign w:val="center"/>
          </w:tcPr>
          <w:p w:rsidR="00EB0F6D" w:rsidRDefault="00EB0F6D" w:rsidP="003309E9">
            <w:pPr>
              <w:rPr>
                <w:b/>
                <w:sz w:val="18"/>
                <w:szCs w:val="18"/>
                <w:lang w:val="en-US"/>
              </w:rPr>
            </w:pPr>
            <w:r>
              <w:rPr>
                <w:b/>
                <w:sz w:val="18"/>
                <w:szCs w:val="18"/>
                <w:lang w:val="en-US"/>
              </w:rPr>
              <w:t>Date:</w:t>
            </w:r>
          </w:p>
        </w:tc>
        <w:tc>
          <w:tcPr>
            <w:tcW w:w="3787" w:type="dxa"/>
            <w:vAlign w:val="center"/>
          </w:tcPr>
          <w:p w:rsidR="00EB0F6D" w:rsidRDefault="00EB0F6D" w:rsidP="003309E9">
            <w:pPr>
              <w:rPr>
                <w:b/>
                <w:sz w:val="18"/>
                <w:szCs w:val="18"/>
                <w:lang w:val="en-US"/>
              </w:rPr>
            </w:pPr>
          </w:p>
        </w:tc>
      </w:tr>
    </w:tbl>
    <w:p w:rsidR="001778FB" w:rsidRDefault="001778FB" w:rsidP="00A45E91">
      <w:pPr>
        <w:jc w:val="both"/>
        <w:rPr>
          <w:b/>
          <w:sz w:val="18"/>
          <w:szCs w:val="18"/>
          <w:lang w:val="en-US"/>
        </w:rPr>
      </w:pPr>
    </w:p>
    <w:sectPr w:rsidR="001778FB" w:rsidSect="007673C5">
      <w:headerReference w:type="default" r:id="rId8"/>
      <w:footerReference w:type="default" r:id="rId9"/>
      <w:pgSz w:w="16838" w:h="11906" w:orient="landscape" w:code="9"/>
      <w:pgMar w:top="238" w:right="1179" w:bottom="357" w:left="902" w:header="227" w:footer="22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70" w:rsidRDefault="00E12170">
      <w:r>
        <w:separator/>
      </w:r>
    </w:p>
  </w:endnote>
  <w:endnote w:type="continuationSeparator" w:id="0">
    <w:p w:rsidR="00E12170" w:rsidRDefault="00E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6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9611"/>
    </w:tblGrid>
    <w:tr w:rsidR="007B232E" w:rsidTr="007B232E">
      <w:trPr>
        <w:trHeight w:val="311"/>
      </w:trPr>
      <w:tc>
        <w:tcPr>
          <w:tcW w:w="5557" w:type="dxa"/>
        </w:tcPr>
        <w:p w:rsidR="007B232E" w:rsidRDefault="00CB707D" w:rsidP="007B232E">
          <w:pPr>
            <w:pStyle w:val="Footer"/>
            <w:rPr>
              <w:sz w:val="18"/>
              <w:szCs w:val="18"/>
            </w:rPr>
          </w:pPr>
          <w:r>
            <w:rPr>
              <w:sz w:val="18"/>
              <w:szCs w:val="18"/>
            </w:rPr>
            <w:t>Risk Assessment Form (004F) V4</w:t>
          </w:r>
        </w:p>
        <w:p w:rsidR="007B232E" w:rsidRDefault="007B232E" w:rsidP="007B232E">
          <w:pPr>
            <w:pStyle w:val="Footer"/>
            <w:rPr>
              <w:sz w:val="18"/>
              <w:szCs w:val="18"/>
            </w:rPr>
          </w:pPr>
          <w:r>
            <w:rPr>
              <w:sz w:val="18"/>
              <w:szCs w:val="18"/>
            </w:rPr>
            <w:t>Uncontrolled when printed</w:t>
          </w:r>
        </w:p>
      </w:tc>
      <w:tc>
        <w:tcPr>
          <w:tcW w:w="9611" w:type="dxa"/>
        </w:tcPr>
        <w:sdt>
          <w:sdtPr>
            <w:rPr>
              <w:sz w:val="18"/>
              <w:szCs w:val="18"/>
            </w:rPr>
            <w:id w:val="18532174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B232E" w:rsidRDefault="007B232E" w:rsidP="007B232E">
                  <w:pPr>
                    <w:pStyle w:val="Footer"/>
                    <w:jc w:val="right"/>
                    <w:rPr>
                      <w:sz w:val="18"/>
                      <w:szCs w:val="18"/>
                    </w:rPr>
                  </w:pPr>
                  <w:r w:rsidRPr="005C3A91">
                    <w:rPr>
                      <w:sz w:val="18"/>
                      <w:szCs w:val="18"/>
                    </w:rPr>
                    <w:t xml:space="preserve">Page </w:t>
                  </w:r>
                  <w:r w:rsidRPr="005C3A91">
                    <w:rPr>
                      <w:b/>
                      <w:bCs/>
                      <w:sz w:val="18"/>
                      <w:szCs w:val="18"/>
                    </w:rPr>
                    <w:fldChar w:fldCharType="begin"/>
                  </w:r>
                  <w:r w:rsidRPr="005C3A91">
                    <w:rPr>
                      <w:b/>
                      <w:bCs/>
                      <w:sz w:val="18"/>
                      <w:szCs w:val="18"/>
                    </w:rPr>
                    <w:instrText xml:space="preserve"> PAGE </w:instrText>
                  </w:r>
                  <w:r w:rsidRPr="005C3A91">
                    <w:rPr>
                      <w:b/>
                      <w:bCs/>
                      <w:sz w:val="18"/>
                      <w:szCs w:val="18"/>
                    </w:rPr>
                    <w:fldChar w:fldCharType="separate"/>
                  </w:r>
                  <w:r w:rsidR="003B0D73">
                    <w:rPr>
                      <w:b/>
                      <w:bCs/>
                      <w:noProof/>
                      <w:sz w:val="18"/>
                      <w:szCs w:val="18"/>
                    </w:rPr>
                    <w:t>1</w:t>
                  </w:r>
                  <w:r w:rsidRPr="005C3A91">
                    <w:rPr>
                      <w:b/>
                      <w:bCs/>
                      <w:sz w:val="18"/>
                      <w:szCs w:val="18"/>
                    </w:rPr>
                    <w:fldChar w:fldCharType="end"/>
                  </w:r>
                  <w:r w:rsidRPr="005C3A91">
                    <w:rPr>
                      <w:sz w:val="18"/>
                      <w:szCs w:val="18"/>
                    </w:rPr>
                    <w:t xml:space="preserve"> of </w:t>
                  </w:r>
                  <w:r w:rsidRPr="005C3A91">
                    <w:rPr>
                      <w:b/>
                      <w:bCs/>
                      <w:sz w:val="18"/>
                      <w:szCs w:val="18"/>
                    </w:rPr>
                    <w:fldChar w:fldCharType="begin"/>
                  </w:r>
                  <w:r w:rsidRPr="005C3A91">
                    <w:rPr>
                      <w:b/>
                      <w:bCs/>
                      <w:sz w:val="18"/>
                      <w:szCs w:val="18"/>
                    </w:rPr>
                    <w:instrText xml:space="preserve"> NUMPAGES  </w:instrText>
                  </w:r>
                  <w:r w:rsidRPr="005C3A91">
                    <w:rPr>
                      <w:b/>
                      <w:bCs/>
                      <w:sz w:val="18"/>
                      <w:szCs w:val="18"/>
                    </w:rPr>
                    <w:fldChar w:fldCharType="separate"/>
                  </w:r>
                  <w:r w:rsidR="003B0D73">
                    <w:rPr>
                      <w:b/>
                      <w:bCs/>
                      <w:noProof/>
                      <w:sz w:val="18"/>
                      <w:szCs w:val="18"/>
                    </w:rPr>
                    <w:t>7</w:t>
                  </w:r>
                  <w:r w:rsidRPr="005C3A91">
                    <w:rPr>
                      <w:b/>
                      <w:bCs/>
                      <w:sz w:val="18"/>
                      <w:szCs w:val="18"/>
                    </w:rPr>
                    <w:fldChar w:fldCharType="end"/>
                  </w:r>
                </w:p>
              </w:sdtContent>
            </w:sdt>
          </w:sdtContent>
        </w:sdt>
      </w:tc>
    </w:tr>
  </w:tbl>
  <w:p w:rsidR="0090183E" w:rsidRPr="007B232E" w:rsidRDefault="0090183E" w:rsidP="007B232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70" w:rsidRPr="00FE4AC4" w:rsidRDefault="00E12170" w:rsidP="00FE4AC4">
      <w:pPr>
        <w:pStyle w:val="Footer"/>
      </w:pPr>
    </w:p>
  </w:footnote>
  <w:footnote w:type="continuationSeparator" w:id="0">
    <w:p w:rsidR="00E12170" w:rsidRDefault="00E1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135" w:type="dxa"/>
      <w:tblInd w:w="-43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single" w:sz="4" w:space="0" w:color="ED7D31" w:themeColor="accent2"/>
      </w:tblBorders>
      <w:tblLook w:val="04A0" w:firstRow="1" w:lastRow="0" w:firstColumn="1" w:lastColumn="0" w:noHBand="0" w:noVBand="1"/>
    </w:tblPr>
    <w:tblGrid>
      <w:gridCol w:w="2269"/>
      <w:gridCol w:w="10619"/>
      <w:gridCol w:w="2247"/>
    </w:tblGrid>
    <w:tr w:rsidR="007673C5" w:rsidTr="0081163C">
      <w:trPr>
        <w:trHeight w:val="1247"/>
      </w:trPr>
      <w:tc>
        <w:tcPr>
          <w:tcW w:w="226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48411B" w:rsidRDefault="007673C5" w:rsidP="007673C5">
          <w:pPr>
            <w:tabs>
              <w:tab w:val="center" w:pos="4320"/>
              <w:tab w:val="right" w:pos="8640"/>
            </w:tabs>
            <w:rPr>
              <w:color w:val="FF6600"/>
              <w:sz w:val="2"/>
              <w:szCs w:val="2"/>
            </w:rPr>
          </w:pPr>
          <w:r w:rsidRPr="0048411B">
            <w:rPr>
              <w:noProof/>
              <w:sz w:val="2"/>
              <w:szCs w:val="2"/>
              <w:lang w:eastAsia="en-AU"/>
            </w:rPr>
            <w:drawing>
              <wp:anchor distT="0" distB="0" distL="114300" distR="114300" simplePos="0" relativeHeight="251659264" behindDoc="0" locked="0" layoutInCell="1" allowOverlap="1" wp14:anchorId="44ADA765" wp14:editId="54FBA761">
                <wp:simplePos x="0" y="0"/>
                <wp:positionH relativeFrom="column">
                  <wp:posOffset>50800</wp:posOffset>
                </wp:positionH>
                <wp:positionV relativeFrom="page">
                  <wp:posOffset>137160</wp:posOffset>
                </wp:positionV>
                <wp:extent cx="90487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19"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6C680C" w:rsidRDefault="007673C5" w:rsidP="007673C5">
          <w:pPr>
            <w:tabs>
              <w:tab w:val="center" w:pos="4320"/>
              <w:tab w:val="right" w:pos="8640"/>
            </w:tabs>
            <w:jc w:val="center"/>
            <w:rPr>
              <w:b/>
              <w:color w:val="FF6600"/>
              <w:sz w:val="32"/>
              <w:szCs w:val="32"/>
            </w:rPr>
          </w:pPr>
          <w:r>
            <w:rPr>
              <w:b/>
              <w:color w:val="FF6600"/>
              <w:sz w:val="32"/>
              <w:szCs w:val="32"/>
            </w:rPr>
            <w:t xml:space="preserve">RISK </w:t>
          </w:r>
          <w:r w:rsidR="00DE44C0">
            <w:rPr>
              <w:b/>
              <w:color w:val="FF6600"/>
              <w:sz w:val="32"/>
              <w:szCs w:val="32"/>
            </w:rPr>
            <w:t>ASS</w:t>
          </w:r>
          <w:r>
            <w:rPr>
              <w:b/>
              <w:color w:val="FF6600"/>
              <w:sz w:val="32"/>
              <w:szCs w:val="32"/>
            </w:rPr>
            <w:t>ESSMENT FORM</w:t>
          </w:r>
        </w:p>
      </w:tc>
      <w:tc>
        <w:tcPr>
          <w:tcW w:w="2247"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tcPr>
        <w:p w:rsidR="007673C5" w:rsidRPr="005C3A91" w:rsidRDefault="00BC79FB" w:rsidP="007673C5">
          <w:pPr>
            <w:tabs>
              <w:tab w:val="center" w:pos="4320"/>
              <w:tab w:val="right" w:pos="8640"/>
            </w:tabs>
            <w:jc w:val="center"/>
            <w:rPr>
              <w:b/>
              <w:color w:val="FF6600"/>
              <w:sz w:val="32"/>
              <w:szCs w:val="32"/>
            </w:rPr>
          </w:pPr>
          <w:r>
            <w:rPr>
              <w:b/>
              <w:color w:val="FF6600"/>
              <w:sz w:val="32"/>
              <w:szCs w:val="32"/>
            </w:rPr>
            <w:t>004</w:t>
          </w:r>
          <w:r w:rsidR="007673C5" w:rsidRPr="005C3A91">
            <w:rPr>
              <w:b/>
              <w:color w:val="FF6600"/>
              <w:sz w:val="32"/>
              <w:szCs w:val="32"/>
            </w:rPr>
            <w:t>F</w:t>
          </w:r>
        </w:p>
        <w:p w:rsidR="007673C5" w:rsidRPr="00FB7323" w:rsidRDefault="007673C5" w:rsidP="00504546">
          <w:pPr>
            <w:tabs>
              <w:tab w:val="center" w:pos="4320"/>
              <w:tab w:val="right" w:pos="8640"/>
            </w:tabs>
            <w:jc w:val="center"/>
            <w:rPr>
              <w:color w:val="FF6600"/>
              <w:sz w:val="18"/>
              <w:szCs w:val="18"/>
            </w:rPr>
          </w:pPr>
          <w:r>
            <w:rPr>
              <w:color w:val="FF6600"/>
              <w:sz w:val="18"/>
              <w:szCs w:val="18"/>
            </w:rPr>
            <w:t>(</w:t>
          </w:r>
          <w:r w:rsidR="00504546">
            <w:rPr>
              <w:color w:val="FF6600"/>
              <w:sz w:val="18"/>
              <w:szCs w:val="18"/>
            </w:rPr>
            <w:t>May 2020</w:t>
          </w:r>
          <w:r>
            <w:rPr>
              <w:color w:val="FF6600"/>
              <w:sz w:val="18"/>
              <w:szCs w:val="18"/>
            </w:rPr>
            <w:t>)</w:t>
          </w:r>
        </w:p>
      </w:tc>
    </w:tr>
  </w:tbl>
  <w:p w:rsidR="000165D3" w:rsidRPr="007673C5" w:rsidRDefault="000165D3" w:rsidP="00A767B2">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663"/>
    <w:multiLevelType w:val="hybridMultilevel"/>
    <w:tmpl w:val="1060A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AE7030"/>
    <w:multiLevelType w:val="hybridMultilevel"/>
    <w:tmpl w:val="4D1EC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937A93"/>
    <w:multiLevelType w:val="hybridMultilevel"/>
    <w:tmpl w:val="7916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8035CA"/>
    <w:multiLevelType w:val="hybridMultilevel"/>
    <w:tmpl w:val="97F0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C00C70"/>
    <w:multiLevelType w:val="hybridMultilevel"/>
    <w:tmpl w:val="0BC8725C"/>
    <w:lvl w:ilvl="0" w:tplc="2B5486C8">
      <w:start w:val="1"/>
      <w:numFmt w:val="decimal"/>
      <w:lvlText w:val="%1."/>
      <w:lvlJc w:val="left"/>
      <w:pPr>
        <w:tabs>
          <w:tab w:val="num" w:pos="11"/>
        </w:tabs>
        <w:ind w:left="11" w:hanging="360"/>
      </w:pPr>
      <w:rPr>
        <w:rFonts w:hint="default"/>
        <w:b/>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5" w15:restartNumberingAfterBreak="0">
    <w:nsid w:val="1A77779B"/>
    <w:multiLevelType w:val="hybridMultilevel"/>
    <w:tmpl w:val="A080CA04"/>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03358"/>
    <w:multiLevelType w:val="hybridMultilevel"/>
    <w:tmpl w:val="723E2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7112D3"/>
    <w:multiLevelType w:val="hybridMultilevel"/>
    <w:tmpl w:val="B0B21660"/>
    <w:lvl w:ilvl="0" w:tplc="A9722310">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074403F"/>
    <w:multiLevelType w:val="hybridMultilevel"/>
    <w:tmpl w:val="0CD0FE72"/>
    <w:lvl w:ilvl="0" w:tplc="1AF0EAEC">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0C845AE"/>
    <w:multiLevelType w:val="hybridMultilevel"/>
    <w:tmpl w:val="EC3AF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F64F2B"/>
    <w:multiLevelType w:val="hybridMultilevel"/>
    <w:tmpl w:val="E7DEF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291D18"/>
    <w:multiLevelType w:val="hybridMultilevel"/>
    <w:tmpl w:val="D30E7F9E"/>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F3671F"/>
    <w:multiLevelType w:val="hybridMultilevel"/>
    <w:tmpl w:val="A4A02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10282F"/>
    <w:multiLevelType w:val="hybridMultilevel"/>
    <w:tmpl w:val="B1547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F963C6"/>
    <w:multiLevelType w:val="hybridMultilevel"/>
    <w:tmpl w:val="0178B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DCE0B3C"/>
    <w:multiLevelType w:val="hybridMultilevel"/>
    <w:tmpl w:val="75E8AD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F5B2502"/>
    <w:multiLevelType w:val="hybridMultilevel"/>
    <w:tmpl w:val="EB6876A6"/>
    <w:lvl w:ilvl="0" w:tplc="F6804F68">
      <w:start w:val="1"/>
      <w:numFmt w:val="bullet"/>
      <w:lvlText w:val=""/>
      <w:lvlJc w:val="left"/>
      <w:pPr>
        <w:ind w:left="1037"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227978"/>
    <w:multiLevelType w:val="hybridMultilevel"/>
    <w:tmpl w:val="2DDEEE8A"/>
    <w:lvl w:ilvl="0" w:tplc="1AF0EAE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B225E7"/>
    <w:multiLevelType w:val="hybridMultilevel"/>
    <w:tmpl w:val="A8126C06"/>
    <w:lvl w:ilvl="0" w:tplc="479209F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7F35FF"/>
    <w:multiLevelType w:val="hybridMultilevel"/>
    <w:tmpl w:val="4C42E1F2"/>
    <w:lvl w:ilvl="0" w:tplc="479209F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9A44417"/>
    <w:multiLevelType w:val="hybridMultilevel"/>
    <w:tmpl w:val="D7BAA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A74644"/>
    <w:multiLevelType w:val="hybridMultilevel"/>
    <w:tmpl w:val="A6CEB6C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25" w15:restartNumberingAfterBreak="0">
    <w:nsid w:val="67DB00A8"/>
    <w:multiLevelType w:val="hybridMultilevel"/>
    <w:tmpl w:val="9176F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E94D14"/>
    <w:multiLevelType w:val="hybridMultilevel"/>
    <w:tmpl w:val="4D32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4774248"/>
    <w:multiLevelType w:val="hybridMultilevel"/>
    <w:tmpl w:val="FDD8E65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707" w:hanging="360"/>
      </w:pPr>
      <w:rPr>
        <w:rFonts w:ascii="Courier New" w:hAnsi="Courier New" w:cs="Courier New" w:hint="default"/>
      </w:rPr>
    </w:lvl>
    <w:lvl w:ilvl="2" w:tplc="0C090005">
      <w:start w:val="1"/>
      <w:numFmt w:val="bullet"/>
      <w:lvlText w:val=""/>
      <w:lvlJc w:val="left"/>
      <w:pPr>
        <w:ind w:left="2427" w:hanging="360"/>
      </w:pPr>
      <w:rPr>
        <w:rFonts w:ascii="Wingdings" w:hAnsi="Wingdings" w:hint="default"/>
      </w:rPr>
    </w:lvl>
    <w:lvl w:ilvl="3" w:tplc="0C090001">
      <w:start w:val="1"/>
      <w:numFmt w:val="bullet"/>
      <w:lvlText w:val=""/>
      <w:lvlJc w:val="left"/>
      <w:pPr>
        <w:ind w:left="3147" w:hanging="360"/>
      </w:pPr>
      <w:rPr>
        <w:rFonts w:ascii="Symbol" w:hAnsi="Symbol" w:hint="default"/>
      </w:rPr>
    </w:lvl>
    <w:lvl w:ilvl="4" w:tplc="0C090003">
      <w:start w:val="1"/>
      <w:numFmt w:val="bullet"/>
      <w:lvlText w:val="o"/>
      <w:lvlJc w:val="left"/>
      <w:pPr>
        <w:ind w:left="3867" w:hanging="360"/>
      </w:pPr>
      <w:rPr>
        <w:rFonts w:ascii="Courier New" w:hAnsi="Courier New" w:cs="Courier New" w:hint="default"/>
      </w:rPr>
    </w:lvl>
    <w:lvl w:ilvl="5" w:tplc="0C090005">
      <w:start w:val="1"/>
      <w:numFmt w:val="bullet"/>
      <w:lvlText w:val=""/>
      <w:lvlJc w:val="left"/>
      <w:pPr>
        <w:ind w:left="4587" w:hanging="360"/>
      </w:pPr>
      <w:rPr>
        <w:rFonts w:ascii="Wingdings" w:hAnsi="Wingdings" w:hint="default"/>
      </w:rPr>
    </w:lvl>
    <w:lvl w:ilvl="6" w:tplc="0C090001">
      <w:start w:val="1"/>
      <w:numFmt w:val="bullet"/>
      <w:lvlText w:val=""/>
      <w:lvlJc w:val="left"/>
      <w:pPr>
        <w:ind w:left="5307" w:hanging="360"/>
      </w:pPr>
      <w:rPr>
        <w:rFonts w:ascii="Symbol" w:hAnsi="Symbol" w:hint="default"/>
      </w:rPr>
    </w:lvl>
    <w:lvl w:ilvl="7" w:tplc="0C090003">
      <w:start w:val="1"/>
      <w:numFmt w:val="bullet"/>
      <w:lvlText w:val="o"/>
      <w:lvlJc w:val="left"/>
      <w:pPr>
        <w:ind w:left="6027" w:hanging="360"/>
      </w:pPr>
      <w:rPr>
        <w:rFonts w:ascii="Courier New" w:hAnsi="Courier New" w:cs="Courier New" w:hint="default"/>
      </w:rPr>
    </w:lvl>
    <w:lvl w:ilvl="8" w:tplc="0C090005">
      <w:start w:val="1"/>
      <w:numFmt w:val="bullet"/>
      <w:lvlText w:val=""/>
      <w:lvlJc w:val="left"/>
      <w:pPr>
        <w:ind w:left="6747" w:hanging="360"/>
      </w:pPr>
      <w:rPr>
        <w:rFonts w:ascii="Wingdings" w:hAnsi="Wingdings" w:hint="default"/>
      </w:rPr>
    </w:lvl>
  </w:abstractNum>
  <w:abstractNum w:abstractNumId="28" w15:restartNumberingAfterBreak="0">
    <w:nsid w:val="76445B31"/>
    <w:multiLevelType w:val="hybridMultilevel"/>
    <w:tmpl w:val="9D3A5C6C"/>
    <w:lvl w:ilvl="0" w:tplc="A9722310">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C2A2853"/>
    <w:multiLevelType w:val="hybridMultilevel"/>
    <w:tmpl w:val="0CCA1F76"/>
    <w:lvl w:ilvl="0" w:tplc="A9722310">
      <w:start w:val="1"/>
      <w:numFmt w:val="bullet"/>
      <w:lvlText w:val=""/>
      <w:lvlJc w:val="left"/>
      <w:pPr>
        <w:ind w:left="907" w:hanging="360"/>
      </w:pPr>
      <w:rPr>
        <w:rFonts w:ascii="Symbol" w:hAnsi="Symbol" w:hint="default"/>
        <w:sz w:val="20"/>
        <w:szCs w:val="20"/>
      </w:rPr>
    </w:lvl>
    <w:lvl w:ilvl="1" w:tplc="0C090003">
      <w:start w:val="1"/>
      <w:numFmt w:val="bullet"/>
      <w:lvlText w:val="o"/>
      <w:lvlJc w:val="left"/>
      <w:pPr>
        <w:ind w:left="1627" w:hanging="360"/>
      </w:pPr>
      <w:rPr>
        <w:rFonts w:ascii="Courier New" w:hAnsi="Courier New" w:cs="Courier New" w:hint="default"/>
      </w:rPr>
    </w:lvl>
    <w:lvl w:ilvl="2" w:tplc="0C090005">
      <w:start w:val="1"/>
      <w:numFmt w:val="bullet"/>
      <w:lvlText w:val=""/>
      <w:lvlJc w:val="left"/>
      <w:pPr>
        <w:ind w:left="2347" w:hanging="360"/>
      </w:pPr>
      <w:rPr>
        <w:rFonts w:ascii="Wingdings" w:hAnsi="Wingdings" w:hint="default"/>
      </w:rPr>
    </w:lvl>
    <w:lvl w:ilvl="3" w:tplc="0C090001">
      <w:start w:val="1"/>
      <w:numFmt w:val="bullet"/>
      <w:lvlText w:val=""/>
      <w:lvlJc w:val="left"/>
      <w:pPr>
        <w:ind w:left="3067" w:hanging="360"/>
      </w:pPr>
      <w:rPr>
        <w:rFonts w:ascii="Symbol" w:hAnsi="Symbol" w:hint="default"/>
      </w:rPr>
    </w:lvl>
    <w:lvl w:ilvl="4" w:tplc="0C090003">
      <w:start w:val="1"/>
      <w:numFmt w:val="bullet"/>
      <w:lvlText w:val="o"/>
      <w:lvlJc w:val="left"/>
      <w:pPr>
        <w:ind w:left="3787" w:hanging="360"/>
      </w:pPr>
      <w:rPr>
        <w:rFonts w:ascii="Courier New" w:hAnsi="Courier New" w:cs="Courier New" w:hint="default"/>
      </w:rPr>
    </w:lvl>
    <w:lvl w:ilvl="5" w:tplc="0C090005">
      <w:start w:val="1"/>
      <w:numFmt w:val="bullet"/>
      <w:lvlText w:val=""/>
      <w:lvlJc w:val="left"/>
      <w:pPr>
        <w:ind w:left="4507" w:hanging="360"/>
      </w:pPr>
      <w:rPr>
        <w:rFonts w:ascii="Wingdings" w:hAnsi="Wingdings" w:hint="default"/>
      </w:rPr>
    </w:lvl>
    <w:lvl w:ilvl="6" w:tplc="0C090001">
      <w:start w:val="1"/>
      <w:numFmt w:val="bullet"/>
      <w:lvlText w:val=""/>
      <w:lvlJc w:val="left"/>
      <w:pPr>
        <w:ind w:left="5227" w:hanging="360"/>
      </w:pPr>
      <w:rPr>
        <w:rFonts w:ascii="Symbol" w:hAnsi="Symbol" w:hint="default"/>
      </w:rPr>
    </w:lvl>
    <w:lvl w:ilvl="7" w:tplc="0C090003">
      <w:start w:val="1"/>
      <w:numFmt w:val="bullet"/>
      <w:lvlText w:val="o"/>
      <w:lvlJc w:val="left"/>
      <w:pPr>
        <w:ind w:left="5947" w:hanging="360"/>
      </w:pPr>
      <w:rPr>
        <w:rFonts w:ascii="Courier New" w:hAnsi="Courier New" w:cs="Courier New" w:hint="default"/>
      </w:rPr>
    </w:lvl>
    <w:lvl w:ilvl="8" w:tplc="0C090005">
      <w:start w:val="1"/>
      <w:numFmt w:val="bullet"/>
      <w:lvlText w:val=""/>
      <w:lvlJc w:val="left"/>
      <w:pPr>
        <w:ind w:left="6667" w:hanging="360"/>
      </w:pPr>
      <w:rPr>
        <w:rFonts w:ascii="Wingdings" w:hAnsi="Wingdings" w:hint="default"/>
      </w:rPr>
    </w:lvl>
  </w:abstractNum>
  <w:abstractNum w:abstractNumId="31" w15:restartNumberingAfterBreak="0">
    <w:nsid w:val="7C3843FB"/>
    <w:multiLevelType w:val="hybridMultilevel"/>
    <w:tmpl w:val="32AA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C634202"/>
    <w:multiLevelType w:val="hybridMultilevel"/>
    <w:tmpl w:val="C8AE4BF6"/>
    <w:lvl w:ilvl="0" w:tplc="479209F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
  </w:num>
  <w:num w:numId="4">
    <w:abstractNumId w:val="15"/>
  </w:num>
  <w:num w:numId="5">
    <w:abstractNumId w:val="2"/>
  </w:num>
  <w:num w:numId="6">
    <w:abstractNumId w:val="26"/>
  </w:num>
  <w:num w:numId="7">
    <w:abstractNumId w:val="9"/>
  </w:num>
  <w:num w:numId="8">
    <w:abstractNumId w:val="31"/>
  </w:num>
  <w:num w:numId="9">
    <w:abstractNumId w:val="10"/>
  </w:num>
  <w:num w:numId="10">
    <w:abstractNumId w:val="16"/>
  </w:num>
  <w:num w:numId="11">
    <w:abstractNumId w:val="22"/>
  </w:num>
  <w:num w:numId="12">
    <w:abstractNumId w:val="29"/>
  </w:num>
  <w:num w:numId="13">
    <w:abstractNumId w:val="13"/>
  </w:num>
  <w:num w:numId="14">
    <w:abstractNumId w:val="11"/>
  </w:num>
  <w:num w:numId="15">
    <w:abstractNumId w:val="24"/>
  </w:num>
  <w:num w:numId="16">
    <w:abstractNumId w:val="27"/>
  </w:num>
  <w:num w:numId="17">
    <w:abstractNumId w:val="30"/>
  </w:num>
  <w:num w:numId="18">
    <w:abstractNumId w:val="7"/>
  </w:num>
  <w:num w:numId="19">
    <w:abstractNumId w:val="17"/>
  </w:num>
  <w:num w:numId="20">
    <w:abstractNumId w:val="28"/>
  </w:num>
  <w:num w:numId="21">
    <w:abstractNumId w:val="8"/>
  </w:num>
  <w:num w:numId="22">
    <w:abstractNumId w:val="28"/>
  </w:num>
  <w:num w:numId="23">
    <w:abstractNumId w:val="25"/>
  </w:num>
  <w:num w:numId="24">
    <w:abstractNumId w:val="6"/>
  </w:num>
  <w:num w:numId="25">
    <w:abstractNumId w:val="0"/>
  </w:num>
  <w:num w:numId="26">
    <w:abstractNumId w:val="18"/>
  </w:num>
  <w:num w:numId="27">
    <w:abstractNumId w:val="12"/>
  </w:num>
  <w:num w:numId="28">
    <w:abstractNumId w:val="23"/>
  </w:num>
  <w:num w:numId="29">
    <w:abstractNumId w:val="5"/>
  </w:num>
  <w:num w:numId="30">
    <w:abstractNumId w:val="19"/>
  </w:num>
  <w:num w:numId="31">
    <w:abstractNumId w:val="1"/>
  </w:num>
  <w:num w:numId="32">
    <w:abstractNumId w:val="32"/>
  </w:num>
  <w:num w:numId="33">
    <w:abstractNumId w:val="20"/>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4"/>
    <w:rsid w:val="00003856"/>
    <w:rsid w:val="00014912"/>
    <w:rsid w:val="000165D3"/>
    <w:rsid w:val="00024D52"/>
    <w:rsid w:val="00025179"/>
    <w:rsid w:val="00052165"/>
    <w:rsid w:val="00085038"/>
    <w:rsid w:val="00091991"/>
    <w:rsid w:val="000935EE"/>
    <w:rsid w:val="000F2E91"/>
    <w:rsid w:val="000F3913"/>
    <w:rsid w:val="0010653E"/>
    <w:rsid w:val="0011425E"/>
    <w:rsid w:val="00120D9D"/>
    <w:rsid w:val="00131DE6"/>
    <w:rsid w:val="0014709E"/>
    <w:rsid w:val="00147716"/>
    <w:rsid w:val="00177338"/>
    <w:rsid w:val="001778FB"/>
    <w:rsid w:val="00181E8B"/>
    <w:rsid w:val="00181F28"/>
    <w:rsid w:val="001C5835"/>
    <w:rsid w:val="001C71A6"/>
    <w:rsid w:val="001E4A3D"/>
    <w:rsid w:val="00212113"/>
    <w:rsid w:val="0022036F"/>
    <w:rsid w:val="00247A5E"/>
    <w:rsid w:val="00263CE8"/>
    <w:rsid w:val="00271158"/>
    <w:rsid w:val="00272173"/>
    <w:rsid w:val="00272A32"/>
    <w:rsid w:val="002779DE"/>
    <w:rsid w:val="00297F2A"/>
    <w:rsid w:val="002C307C"/>
    <w:rsid w:val="002D7271"/>
    <w:rsid w:val="002E0C79"/>
    <w:rsid w:val="002E5EA5"/>
    <w:rsid w:val="002E7F62"/>
    <w:rsid w:val="002F2ECB"/>
    <w:rsid w:val="003309E9"/>
    <w:rsid w:val="0033684B"/>
    <w:rsid w:val="00357AD7"/>
    <w:rsid w:val="003617B3"/>
    <w:rsid w:val="00370C73"/>
    <w:rsid w:val="003767EF"/>
    <w:rsid w:val="003804BB"/>
    <w:rsid w:val="00387C42"/>
    <w:rsid w:val="003A1A70"/>
    <w:rsid w:val="003A449E"/>
    <w:rsid w:val="003A44DA"/>
    <w:rsid w:val="003B0D73"/>
    <w:rsid w:val="003C2B27"/>
    <w:rsid w:val="003D6222"/>
    <w:rsid w:val="003E5C43"/>
    <w:rsid w:val="003F6ED8"/>
    <w:rsid w:val="00400329"/>
    <w:rsid w:val="0044112E"/>
    <w:rsid w:val="00451FA3"/>
    <w:rsid w:val="004673DF"/>
    <w:rsid w:val="00485E19"/>
    <w:rsid w:val="00493EAD"/>
    <w:rsid w:val="004973E8"/>
    <w:rsid w:val="004A0CAA"/>
    <w:rsid w:val="004A33C6"/>
    <w:rsid w:val="004C23F1"/>
    <w:rsid w:val="004D0774"/>
    <w:rsid w:val="00504546"/>
    <w:rsid w:val="005174AC"/>
    <w:rsid w:val="0051782F"/>
    <w:rsid w:val="00590199"/>
    <w:rsid w:val="00595944"/>
    <w:rsid w:val="005B1068"/>
    <w:rsid w:val="005B6144"/>
    <w:rsid w:val="005E4FF7"/>
    <w:rsid w:val="006500D4"/>
    <w:rsid w:val="00656FD1"/>
    <w:rsid w:val="006644EB"/>
    <w:rsid w:val="006746D2"/>
    <w:rsid w:val="00674D92"/>
    <w:rsid w:val="006A74AD"/>
    <w:rsid w:val="006C2C0D"/>
    <w:rsid w:val="006D5146"/>
    <w:rsid w:val="00706B01"/>
    <w:rsid w:val="00720AE4"/>
    <w:rsid w:val="00735184"/>
    <w:rsid w:val="00745235"/>
    <w:rsid w:val="007629BE"/>
    <w:rsid w:val="00764F05"/>
    <w:rsid w:val="007673C5"/>
    <w:rsid w:val="00794DB3"/>
    <w:rsid w:val="007A2E1D"/>
    <w:rsid w:val="007A2E49"/>
    <w:rsid w:val="007A5B44"/>
    <w:rsid w:val="007B232E"/>
    <w:rsid w:val="007B4660"/>
    <w:rsid w:val="007C04C5"/>
    <w:rsid w:val="007D3A59"/>
    <w:rsid w:val="007E714D"/>
    <w:rsid w:val="007F156A"/>
    <w:rsid w:val="007F344F"/>
    <w:rsid w:val="00801B8F"/>
    <w:rsid w:val="00801CCF"/>
    <w:rsid w:val="00803E7D"/>
    <w:rsid w:val="00805616"/>
    <w:rsid w:val="00807A24"/>
    <w:rsid w:val="0081163C"/>
    <w:rsid w:val="008405AF"/>
    <w:rsid w:val="008648C1"/>
    <w:rsid w:val="008674E6"/>
    <w:rsid w:val="0087048B"/>
    <w:rsid w:val="0087212D"/>
    <w:rsid w:val="00873E4D"/>
    <w:rsid w:val="00883AF8"/>
    <w:rsid w:val="00883FA9"/>
    <w:rsid w:val="008B0F88"/>
    <w:rsid w:val="008C0FD8"/>
    <w:rsid w:val="008C2DD4"/>
    <w:rsid w:val="008D3BAA"/>
    <w:rsid w:val="008D7C7C"/>
    <w:rsid w:val="008E4B9E"/>
    <w:rsid w:val="0090183E"/>
    <w:rsid w:val="0093545A"/>
    <w:rsid w:val="00935DA9"/>
    <w:rsid w:val="00981178"/>
    <w:rsid w:val="009A4295"/>
    <w:rsid w:val="009C0042"/>
    <w:rsid w:val="009D10B7"/>
    <w:rsid w:val="009E1EFC"/>
    <w:rsid w:val="009E51F3"/>
    <w:rsid w:val="00A03CB3"/>
    <w:rsid w:val="00A36C88"/>
    <w:rsid w:val="00A45E91"/>
    <w:rsid w:val="00A654A9"/>
    <w:rsid w:val="00A7315E"/>
    <w:rsid w:val="00A767B2"/>
    <w:rsid w:val="00A7706E"/>
    <w:rsid w:val="00A9694D"/>
    <w:rsid w:val="00AA4BCB"/>
    <w:rsid w:val="00AB2F08"/>
    <w:rsid w:val="00AB3E78"/>
    <w:rsid w:val="00AC05EB"/>
    <w:rsid w:val="00AC2EE9"/>
    <w:rsid w:val="00AC3369"/>
    <w:rsid w:val="00AD2D32"/>
    <w:rsid w:val="00AD4CFF"/>
    <w:rsid w:val="00AE669B"/>
    <w:rsid w:val="00B12106"/>
    <w:rsid w:val="00B264A1"/>
    <w:rsid w:val="00B47367"/>
    <w:rsid w:val="00B80020"/>
    <w:rsid w:val="00B84427"/>
    <w:rsid w:val="00B87051"/>
    <w:rsid w:val="00BB798D"/>
    <w:rsid w:val="00BC79FB"/>
    <w:rsid w:val="00BF27D3"/>
    <w:rsid w:val="00BF31D7"/>
    <w:rsid w:val="00C04734"/>
    <w:rsid w:val="00C065E2"/>
    <w:rsid w:val="00C15E13"/>
    <w:rsid w:val="00C3551E"/>
    <w:rsid w:val="00C36207"/>
    <w:rsid w:val="00C3652F"/>
    <w:rsid w:val="00C36C1C"/>
    <w:rsid w:val="00C62EF8"/>
    <w:rsid w:val="00C63F15"/>
    <w:rsid w:val="00C67DA9"/>
    <w:rsid w:val="00C864A2"/>
    <w:rsid w:val="00C875FB"/>
    <w:rsid w:val="00CA3B16"/>
    <w:rsid w:val="00CB0913"/>
    <w:rsid w:val="00CB707D"/>
    <w:rsid w:val="00CC117B"/>
    <w:rsid w:val="00CC5DEB"/>
    <w:rsid w:val="00CC6A52"/>
    <w:rsid w:val="00CD7FB9"/>
    <w:rsid w:val="00CF3FF9"/>
    <w:rsid w:val="00D57542"/>
    <w:rsid w:val="00D6664C"/>
    <w:rsid w:val="00D71B78"/>
    <w:rsid w:val="00D75A90"/>
    <w:rsid w:val="00D8056C"/>
    <w:rsid w:val="00D85832"/>
    <w:rsid w:val="00DA2B5C"/>
    <w:rsid w:val="00DA3E67"/>
    <w:rsid w:val="00DA5104"/>
    <w:rsid w:val="00DB1A8E"/>
    <w:rsid w:val="00DE0678"/>
    <w:rsid w:val="00DE44C0"/>
    <w:rsid w:val="00E10532"/>
    <w:rsid w:val="00E12170"/>
    <w:rsid w:val="00E14E9F"/>
    <w:rsid w:val="00E566A2"/>
    <w:rsid w:val="00E60335"/>
    <w:rsid w:val="00E60D50"/>
    <w:rsid w:val="00E66130"/>
    <w:rsid w:val="00E83FB6"/>
    <w:rsid w:val="00EA1D7B"/>
    <w:rsid w:val="00EB0F6D"/>
    <w:rsid w:val="00EB2AA3"/>
    <w:rsid w:val="00EC3E44"/>
    <w:rsid w:val="00F11EEC"/>
    <w:rsid w:val="00F45075"/>
    <w:rsid w:val="00F73FCF"/>
    <w:rsid w:val="00F75517"/>
    <w:rsid w:val="00F93F71"/>
    <w:rsid w:val="00F966E5"/>
    <w:rsid w:val="00FE4AC4"/>
    <w:rsid w:val="00FF0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477B3626"/>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link w:val="Heading4Char"/>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link w:val="BodyText2Char"/>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 w:type="character" w:customStyle="1" w:styleId="BodyTextChar">
    <w:name w:val="Body Text Char"/>
    <w:basedOn w:val="DefaultParagraphFont"/>
    <w:link w:val="BodyText"/>
    <w:rsid w:val="00181E8B"/>
    <w:rPr>
      <w:rFonts w:ascii="Arial" w:hAnsi="Arial" w:cs="Arial"/>
      <w:b/>
      <w:bCs/>
      <w:sz w:val="32"/>
      <w:szCs w:val="24"/>
      <w:lang w:eastAsia="en-US"/>
    </w:rPr>
  </w:style>
  <w:style w:type="character" w:customStyle="1" w:styleId="BodyText2Char">
    <w:name w:val="Body Text 2 Char"/>
    <w:basedOn w:val="DefaultParagraphFont"/>
    <w:link w:val="BodyText2"/>
    <w:rsid w:val="00D8056C"/>
    <w:rPr>
      <w:rFonts w:ascii="Arial" w:hAnsi="Arial" w:cs="Arial"/>
      <w:sz w:val="18"/>
      <w:szCs w:val="24"/>
      <w:lang w:eastAsia="en-US"/>
    </w:rPr>
  </w:style>
  <w:style w:type="character" w:customStyle="1" w:styleId="Heading4Char">
    <w:name w:val="Heading 4 Char"/>
    <w:basedOn w:val="DefaultParagraphFont"/>
    <w:link w:val="Heading4"/>
    <w:rsid w:val="00E60335"/>
    <w:rPr>
      <w:rFonts w:ascii="Arial" w:hAnsi="Arial" w:cs="Arial"/>
      <w:i/>
      <w:iCs/>
      <w:sz w:val="1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AE194-DFDC-40FE-9413-AA5B3EC2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2008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Generic risk assessment record form</vt:lpstr>
    </vt:vector>
  </TitlesOfParts>
  <Company>Griffith University / QUT</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risk assessment record form</dc:title>
  <dc:subject>risk assessment</dc:subject>
  <dc:creator>Janelle Hobbins</dc:creator>
  <cp:keywords/>
  <dc:description/>
  <cp:lastModifiedBy>Keith Johns</cp:lastModifiedBy>
  <cp:revision>21</cp:revision>
  <cp:lastPrinted>2014-10-08T03:23:00Z</cp:lastPrinted>
  <dcterms:created xsi:type="dcterms:W3CDTF">2021-04-20T05:13:00Z</dcterms:created>
  <dcterms:modified xsi:type="dcterms:W3CDTF">2021-07-20T23:04:00Z</dcterms:modified>
  <cp:category>risk / forms</cp:category>
</cp:coreProperties>
</file>