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D52D67" w:rsidP="00EB2AA3">
            <w:pPr>
              <w:spacing w:before="40" w:line="360" w:lineRule="auto"/>
              <w:jc w:val="center"/>
              <w:rPr>
                <w:b/>
              </w:rPr>
            </w:pPr>
            <w:r>
              <w:rPr>
                <w:b/>
              </w:rPr>
              <w:t>094</w:t>
            </w:r>
            <w:r w:rsidR="001F3C5B">
              <w:rPr>
                <w:b/>
              </w:rPr>
              <w:t>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D52D67" w:rsidP="00935DA9">
            <w:pPr>
              <w:spacing w:before="40" w:line="360" w:lineRule="auto"/>
              <w:rPr>
                <w:b/>
                <w:sz w:val="20"/>
                <w:szCs w:val="112"/>
              </w:rPr>
            </w:pPr>
            <w:r>
              <w:rPr>
                <w:b/>
                <w:sz w:val="20"/>
                <w:szCs w:val="112"/>
              </w:rPr>
              <w:t>Catering Services</w:t>
            </w:r>
            <w:r w:rsidR="00A13684">
              <w:rPr>
                <w:b/>
                <w:sz w:val="20"/>
                <w:szCs w:val="112"/>
              </w:rPr>
              <w:t xml:space="preserve"> (Food Preparation, Cooking &amp; Service)</w:t>
            </w:r>
          </w:p>
        </w:tc>
      </w:tr>
      <w:tr w:rsidR="00391EEC" w:rsidRPr="00C63F15" w:rsidTr="00391EEC">
        <w:trPr>
          <w:cantSplit/>
        </w:trPr>
        <w:tc>
          <w:tcPr>
            <w:tcW w:w="15169" w:type="dxa"/>
            <w:gridSpan w:val="8"/>
            <w:shd w:val="clear" w:color="auto" w:fill="auto"/>
            <w:vAlign w:val="center"/>
          </w:tcPr>
          <w:p w:rsidR="00391EEC" w:rsidRPr="00E0192F" w:rsidRDefault="00391EEC" w:rsidP="00391EEC">
            <w:pPr>
              <w:spacing w:before="60" w:after="60"/>
              <w:jc w:val="center"/>
              <w:rPr>
                <w:b/>
                <w:sz w:val="22"/>
                <w:szCs w:val="22"/>
              </w:rPr>
            </w:pPr>
            <w:r w:rsidRPr="007E2FA5">
              <w:rPr>
                <w:b/>
                <w:color w:val="FF0000"/>
                <w:sz w:val="22"/>
                <w:szCs w:val="22"/>
              </w:rPr>
              <w:t>In conjunction with this risk assessment, training / education and development of a relevant SOP may be required.</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935DA9" w:rsidTr="00CF4DB5">
        <w:tblPrEx>
          <w:tblLook w:val="00A0" w:firstRow="1" w:lastRow="0" w:firstColumn="1" w:lastColumn="0" w:noHBand="0" w:noVBand="0"/>
        </w:tblPrEx>
        <w:trPr>
          <w:gridBefore w:val="1"/>
          <w:wBefore w:w="9" w:type="dxa"/>
          <w:trHeight w:val="848"/>
        </w:trPr>
        <w:tc>
          <w:tcPr>
            <w:tcW w:w="3964" w:type="dxa"/>
            <w:gridSpan w:val="2"/>
            <w:shd w:val="clear" w:color="auto" w:fill="auto"/>
          </w:tcPr>
          <w:p w:rsidR="001F3C5B" w:rsidRDefault="001F3C5B" w:rsidP="00CF4DB5">
            <w:pPr>
              <w:pStyle w:val="BodyText2"/>
              <w:rPr>
                <w:b/>
                <w:sz w:val="20"/>
                <w:szCs w:val="112"/>
              </w:rPr>
            </w:pPr>
            <w:r>
              <w:rPr>
                <w:b/>
                <w:sz w:val="20"/>
                <w:szCs w:val="112"/>
              </w:rPr>
              <w:t xml:space="preserve">Hazardous </w:t>
            </w:r>
            <w:r w:rsidR="00A13684">
              <w:rPr>
                <w:b/>
                <w:sz w:val="20"/>
                <w:szCs w:val="112"/>
              </w:rPr>
              <w:t>Manual Task</w:t>
            </w:r>
            <w:r w:rsidR="008239C0">
              <w:rPr>
                <w:b/>
                <w:sz w:val="20"/>
                <w:szCs w:val="112"/>
              </w:rPr>
              <w:t>s</w:t>
            </w:r>
          </w:p>
          <w:p w:rsidR="001F3C5B" w:rsidRPr="001F3C5B" w:rsidRDefault="001F3C5B" w:rsidP="00CF4DB5">
            <w:pPr>
              <w:pStyle w:val="BodyText2"/>
              <w:numPr>
                <w:ilvl w:val="0"/>
                <w:numId w:val="4"/>
              </w:numPr>
              <w:rPr>
                <w:b/>
                <w:sz w:val="20"/>
                <w:szCs w:val="112"/>
              </w:rPr>
            </w:pPr>
            <w:r>
              <w:rPr>
                <w:sz w:val="20"/>
                <w:szCs w:val="112"/>
              </w:rPr>
              <w:t>S</w:t>
            </w:r>
            <w:r w:rsidR="00935DA9" w:rsidRPr="0081163C">
              <w:rPr>
                <w:sz w:val="20"/>
                <w:szCs w:val="112"/>
              </w:rPr>
              <w:t>ustained or awkward postures</w:t>
            </w:r>
          </w:p>
          <w:p w:rsidR="00935DA9" w:rsidRDefault="001F3C5B" w:rsidP="00CF4DB5">
            <w:pPr>
              <w:pStyle w:val="BodyText2"/>
              <w:numPr>
                <w:ilvl w:val="0"/>
                <w:numId w:val="4"/>
              </w:numPr>
              <w:rPr>
                <w:b/>
                <w:sz w:val="20"/>
                <w:szCs w:val="112"/>
              </w:rPr>
            </w:pPr>
            <w:r>
              <w:rPr>
                <w:sz w:val="20"/>
                <w:szCs w:val="112"/>
              </w:rPr>
              <w:t>R</w:t>
            </w:r>
            <w:r w:rsidRPr="001F3C5B">
              <w:rPr>
                <w:sz w:val="20"/>
                <w:szCs w:val="112"/>
              </w:rPr>
              <w:t>epetitive movement</w:t>
            </w:r>
          </w:p>
          <w:p w:rsidR="001F3C5B" w:rsidRPr="000D60E6" w:rsidRDefault="001F3C5B" w:rsidP="00CF4DB5">
            <w:pPr>
              <w:pStyle w:val="BodyText2"/>
              <w:numPr>
                <w:ilvl w:val="0"/>
                <w:numId w:val="4"/>
              </w:numPr>
              <w:rPr>
                <w:sz w:val="20"/>
                <w:szCs w:val="20"/>
              </w:rPr>
            </w:pPr>
            <w:r w:rsidRPr="001F3C5B">
              <w:rPr>
                <w:sz w:val="20"/>
                <w:szCs w:val="112"/>
              </w:rPr>
              <w:t>Unsuitable furniture &amp; equipment</w:t>
            </w:r>
          </w:p>
          <w:p w:rsidR="000D60E6" w:rsidRPr="000D60E6" w:rsidRDefault="000D60E6" w:rsidP="00CF4DB5">
            <w:pPr>
              <w:pStyle w:val="BodyText2"/>
              <w:numPr>
                <w:ilvl w:val="0"/>
                <w:numId w:val="4"/>
              </w:numPr>
              <w:rPr>
                <w:sz w:val="20"/>
                <w:szCs w:val="20"/>
              </w:rPr>
            </w:pPr>
            <w:r>
              <w:rPr>
                <w:sz w:val="20"/>
                <w:szCs w:val="112"/>
              </w:rPr>
              <w:t>Stacking / storage</w:t>
            </w:r>
          </w:p>
          <w:p w:rsidR="000D60E6" w:rsidRPr="00D52D67" w:rsidRDefault="000D60E6" w:rsidP="00CF4DB5">
            <w:pPr>
              <w:pStyle w:val="BodyText2"/>
              <w:numPr>
                <w:ilvl w:val="0"/>
                <w:numId w:val="4"/>
              </w:numPr>
              <w:rPr>
                <w:sz w:val="20"/>
                <w:szCs w:val="20"/>
              </w:rPr>
            </w:pPr>
            <w:r>
              <w:rPr>
                <w:sz w:val="20"/>
                <w:szCs w:val="112"/>
              </w:rPr>
              <w:t>Fatigue</w:t>
            </w:r>
          </w:p>
          <w:p w:rsidR="00D52D67" w:rsidRPr="001F3C5B" w:rsidRDefault="00D52D67" w:rsidP="00CF4DB5">
            <w:pPr>
              <w:pStyle w:val="BodyText2"/>
              <w:numPr>
                <w:ilvl w:val="0"/>
                <w:numId w:val="4"/>
              </w:numPr>
              <w:rPr>
                <w:sz w:val="20"/>
                <w:szCs w:val="20"/>
              </w:rPr>
            </w:pPr>
            <w:r>
              <w:rPr>
                <w:sz w:val="20"/>
                <w:szCs w:val="112"/>
              </w:rPr>
              <w:t>Pushing Pulling of equipment</w:t>
            </w:r>
          </w:p>
        </w:tc>
        <w:tc>
          <w:tcPr>
            <w:tcW w:w="3967" w:type="dxa"/>
            <w:gridSpan w:val="2"/>
            <w:shd w:val="clear" w:color="auto" w:fill="auto"/>
          </w:tcPr>
          <w:p w:rsidR="00677827" w:rsidRDefault="00677827" w:rsidP="00677827">
            <w:pPr>
              <w:pStyle w:val="ListParagraph"/>
              <w:numPr>
                <w:ilvl w:val="0"/>
                <w:numId w:val="4"/>
              </w:numPr>
              <w:rPr>
                <w:sz w:val="20"/>
                <w:szCs w:val="20"/>
              </w:rPr>
            </w:pPr>
            <w:r>
              <w:rPr>
                <w:sz w:val="20"/>
                <w:szCs w:val="20"/>
              </w:rPr>
              <w:t>Musculoskeletal injuries</w:t>
            </w:r>
          </w:p>
          <w:p w:rsidR="00677827" w:rsidRDefault="00677827" w:rsidP="00677827">
            <w:pPr>
              <w:pStyle w:val="ListParagraph"/>
              <w:numPr>
                <w:ilvl w:val="0"/>
                <w:numId w:val="4"/>
              </w:numPr>
              <w:rPr>
                <w:sz w:val="20"/>
                <w:szCs w:val="20"/>
              </w:rPr>
            </w:pPr>
            <w:r>
              <w:rPr>
                <w:sz w:val="20"/>
                <w:szCs w:val="20"/>
              </w:rPr>
              <w:t>Sprains</w:t>
            </w:r>
          </w:p>
          <w:p w:rsidR="00677827" w:rsidRDefault="00677827" w:rsidP="00677827">
            <w:pPr>
              <w:pStyle w:val="ListParagraph"/>
              <w:numPr>
                <w:ilvl w:val="0"/>
                <w:numId w:val="4"/>
              </w:numPr>
              <w:rPr>
                <w:sz w:val="20"/>
                <w:szCs w:val="20"/>
              </w:rPr>
            </w:pPr>
            <w:r>
              <w:rPr>
                <w:sz w:val="20"/>
                <w:szCs w:val="20"/>
              </w:rPr>
              <w:t>Strains</w:t>
            </w:r>
          </w:p>
          <w:p w:rsidR="00677827" w:rsidRPr="0089581B" w:rsidRDefault="00677827" w:rsidP="00677827">
            <w:pPr>
              <w:pStyle w:val="ListParagraph"/>
              <w:numPr>
                <w:ilvl w:val="0"/>
                <w:numId w:val="4"/>
              </w:numPr>
              <w:rPr>
                <w:sz w:val="20"/>
                <w:szCs w:val="20"/>
              </w:rPr>
            </w:pPr>
            <w:r w:rsidRPr="0089581B">
              <w:rPr>
                <w:sz w:val="20"/>
                <w:szCs w:val="20"/>
              </w:rPr>
              <w:t>Repetitive Strain Injury (RSI)</w:t>
            </w:r>
          </w:p>
          <w:p w:rsidR="00935DA9" w:rsidRPr="000D60E6" w:rsidRDefault="00677827" w:rsidP="00677827">
            <w:pPr>
              <w:pStyle w:val="ListParagraph"/>
              <w:numPr>
                <w:ilvl w:val="0"/>
                <w:numId w:val="4"/>
              </w:numPr>
              <w:rPr>
                <w:sz w:val="20"/>
                <w:szCs w:val="20"/>
              </w:rPr>
            </w:pPr>
            <w:r w:rsidRPr="0089581B">
              <w:rPr>
                <w:sz w:val="20"/>
                <w:szCs w:val="20"/>
              </w:rPr>
              <w:t>Slips, trips, falls</w:t>
            </w:r>
          </w:p>
        </w:tc>
        <w:tc>
          <w:tcPr>
            <w:tcW w:w="7229" w:type="dxa"/>
            <w:gridSpan w:val="3"/>
            <w:vAlign w:val="center"/>
          </w:tcPr>
          <w:p w:rsidR="001F3C5B" w:rsidRPr="000D60E6" w:rsidRDefault="001F3C5B" w:rsidP="00A13684">
            <w:pPr>
              <w:pStyle w:val="ListParagraph"/>
              <w:numPr>
                <w:ilvl w:val="0"/>
                <w:numId w:val="5"/>
              </w:numPr>
              <w:rPr>
                <w:sz w:val="18"/>
                <w:szCs w:val="18"/>
              </w:rPr>
            </w:pPr>
            <w:r>
              <w:rPr>
                <w:sz w:val="20"/>
                <w:szCs w:val="112"/>
              </w:rPr>
              <w:t>Effective breaks and task rotation.</w:t>
            </w:r>
          </w:p>
          <w:p w:rsidR="00A13684" w:rsidRDefault="00A13684" w:rsidP="00A13684">
            <w:pPr>
              <w:pStyle w:val="ListParagraph"/>
              <w:numPr>
                <w:ilvl w:val="0"/>
                <w:numId w:val="5"/>
              </w:numPr>
              <w:rPr>
                <w:color w:val="000000"/>
                <w:sz w:val="20"/>
                <w:szCs w:val="20"/>
                <w:lang w:eastAsia="en-AU"/>
              </w:rPr>
            </w:pPr>
            <w:r>
              <w:rPr>
                <w:color w:val="000000"/>
                <w:sz w:val="20"/>
                <w:szCs w:val="20"/>
                <w:lang w:eastAsia="en-AU"/>
              </w:rPr>
              <w:t>Ingredients bought in package sizes that are light enough for easy handling. To minimise carrying groceries from vehicle to the workplace, worksites are encourage to arrange for ordering groceries online and have them delivered.  Where not possible, provide plenty of bags that groceries can be packed in (avoid over-packing)</w:t>
            </w:r>
          </w:p>
          <w:p w:rsidR="00A13684" w:rsidRDefault="00A13684" w:rsidP="00A13684">
            <w:pPr>
              <w:pStyle w:val="ListParagraph"/>
              <w:numPr>
                <w:ilvl w:val="0"/>
                <w:numId w:val="5"/>
              </w:numPr>
              <w:rPr>
                <w:color w:val="000000"/>
                <w:sz w:val="20"/>
                <w:szCs w:val="20"/>
                <w:lang w:eastAsia="en-AU"/>
              </w:rPr>
            </w:pPr>
            <w:r>
              <w:rPr>
                <w:color w:val="000000"/>
                <w:sz w:val="20"/>
                <w:szCs w:val="20"/>
                <w:lang w:eastAsia="en-AU"/>
              </w:rPr>
              <w:t>Commonly used items and heavy stock stored on shelves at waist height</w:t>
            </w:r>
          </w:p>
          <w:p w:rsidR="007233A6" w:rsidRDefault="00A13684" w:rsidP="00BF53FC">
            <w:pPr>
              <w:pStyle w:val="ListParagraph"/>
              <w:numPr>
                <w:ilvl w:val="0"/>
                <w:numId w:val="5"/>
              </w:numPr>
              <w:rPr>
                <w:color w:val="000000"/>
                <w:sz w:val="20"/>
                <w:szCs w:val="20"/>
                <w:lang w:eastAsia="en-AU"/>
              </w:rPr>
            </w:pPr>
            <w:r w:rsidRPr="007233A6">
              <w:rPr>
                <w:color w:val="000000"/>
                <w:sz w:val="20"/>
                <w:szCs w:val="20"/>
                <w:lang w:eastAsia="en-AU"/>
              </w:rPr>
              <w:t xml:space="preserve">Suitable mobile steps or 2 / 3 step ladder provided </w:t>
            </w:r>
          </w:p>
          <w:p w:rsidR="00A13684" w:rsidRPr="007233A6" w:rsidRDefault="00A13684" w:rsidP="00BF53FC">
            <w:pPr>
              <w:pStyle w:val="ListParagraph"/>
              <w:numPr>
                <w:ilvl w:val="0"/>
                <w:numId w:val="5"/>
              </w:numPr>
              <w:rPr>
                <w:color w:val="000000"/>
                <w:sz w:val="20"/>
                <w:szCs w:val="20"/>
                <w:lang w:eastAsia="en-AU"/>
              </w:rPr>
            </w:pPr>
            <w:r w:rsidRPr="007233A6">
              <w:rPr>
                <w:color w:val="000000"/>
                <w:sz w:val="20"/>
                <w:szCs w:val="20"/>
                <w:lang w:eastAsia="en-AU"/>
              </w:rPr>
              <w:t>Mechanical aids provided for movement of large/heavy items (trolleys, sack trucks)</w:t>
            </w:r>
          </w:p>
          <w:p w:rsidR="00A13684" w:rsidRPr="00A13684" w:rsidRDefault="00A13684" w:rsidP="00A13684">
            <w:pPr>
              <w:pStyle w:val="ListParagraph"/>
              <w:numPr>
                <w:ilvl w:val="0"/>
                <w:numId w:val="5"/>
              </w:numPr>
              <w:rPr>
                <w:rStyle w:val="PlaceholderText"/>
                <w:color w:val="000000"/>
                <w:sz w:val="20"/>
                <w:szCs w:val="20"/>
                <w:lang w:eastAsia="en-AU"/>
              </w:rPr>
            </w:pPr>
            <w:r>
              <w:rPr>
                <w:color w:val="000000"/>
                <w:sz w:val="20"/>
                <w:szCs w:val="20"/>
                <w:lang w:eastAsia="en-AU"/>
              </w:rPr>
              <w:t>Sink is at an approved height to avoid stooping.</w:t>
            </w:r>
          </w:p>
        </w:tc>
      </w:tr>
      <w:tr w:rsidR="00935DA9" w:rsidTr="00A13684">
        <w:tblPrEx>
          <w:tblLook w:val="00A0" w:firstRow="1" w:lastRow="0" w:firstColumn="1" w:lastColumn="0" w:noHBand="0" w:noVBand="0"/>
        </w:tblPrEx>
        <w:trPr>
          <w:gridBefore w:val="1"/>
          <w:wBefore w:w="9" w:type="dxa"/>
          <w:trHeight w:val="685"/>
        </w:trPr>
        <w:tc>
          <w:tcPr>
            <w:tcW w:w="3964" w:type="dxa"/>
            <w:gridSpan w:val="2"/>
            <w:shd w:val="clear" w:color="auto" w:fill="auto"/>
          </w:tcPr>
          <w:p w:rsidR="00935DA9" w:rsidRDefault="00A13684" w:rsidP="00A13684">
            <w:pPr>
              <w:pStyle w:val="BodyText2"/>
              <w:rPr>
                <w:b/>
                <w:sz w:val="20"/>
                <w:szCs w:val="112"/>
              </w:rPr>
            </w:pPr>
            <w:r>
              <w:rPr>
                <w:b/>
                <w:sz w:val="20"/>
                <w:szCs w:val="112"/>
              </w:rPr>
              <w:t>Psychological</w:t>
            </w:r>
          </w:p>
          <w:p w:rsidR="000D60E6" w:rsidRPr="000D60E6" w:rsidRDefault="000D60E6" w:rsidP="00A13684">
            <w:pPr>
              <w:pStyle w:val="BodyText2"/>
              <w:numPr>
                <w:ilvl w:val="0"/>
                <w:numId w:val="15"/>
              </w:numPr>
              <w:rPr>
                <w:sz w:val="20"/>
                <w:szCs w:val="20"/>
              </w:rPr>
            </w:pPr>
            <w:r w:rsidRPr="000D60E6">
              <w:rPr>
                <w:sz w:val="20"/>
                <w:szCs w:val="20"/>
              </w:rPr>
              <w:t>Violence</w:t>
            </w:r>
          </w:p>
          <w:p w:rsidR="000D60E6" w:rsidRPr="000D60E6" w:rsidRDefault="000D60E6" w:rsidP="00A13684">
            <w:pPr>
              <w:pStyle w:val="BodyText2"/>
              <w:numPr>
                <w:ilvl w:val="0"/>
                <w:numId w:val="15"/>
              </w:numPr>
              <w:rPr>
                <w:sz w:val="20"/>
                <w:szCs w:val="20"/>
              </w:rPr>
            </w:pPr>
            <w:r w:rsidRPr="000D60E6">
              <w:rPr>
                <w:sz w:val="20"/>
                <w:szCs w:val="20"/>
              </w:rPr>
              <w:t>Security</w:t>
            </w:r>
          </w:p>
          <w:p w:rsidR="000D60E6" w:rsidRPr="007B4660" w:rsidRDefault="000D60E6" w:rsidP="00A13684">
            <w:pPr>
              <w:pStyle w:val="BodyText2"/>
              <w:numPr>
                <w:ilvl w:val="0"/>
                <w:numId w:val="15"/>
              </w:numPr>
              <w:rPr>
                <w:b/>
                <w:sz w:val="20"/>
                <w:szCs w:val="20"/>
              </w:rPr>
            </w:pPr>
            <w:r w:rsidRPr="000D60E6">
              <w:rPr>
                <w:sz w:val="20"/>
                <w:szCs w:val="20"/>
              </w:rPr>
              <w:t>Excessive time pressure</w:t>
            </w:r>
          </w:p>
        </w:tc>
        <w:tc>
          <w:tcPr>
            <w:tcW w:w="3967" w:type="dxa"/>
            <w:gridSpan w:val="2"/>
            <w:shd w:val="clear" w:color="auto" w:fill="auto"/>
          </w:tcPr>
          <w:p w:rsidR="00935DA9" w:rsidRPr="00BC3DDA" w:rsidRDefault="000D60E6" w:rsidP="00A13684">
            <w:pPr>
              <w:pStyle w:val="ListParagraph"/>
              <w:numPr>
                <w:ilvl w:val="0"/>
                <w:numId w:val="4"/>
              </w:numPr>
              <w:rPr>
                <w:sz w:val="20"/>
                <w:szCs w:val="20"/>
              </w:rPr>
            </w:pPr>
            <w:r w:rsidRPr="000D60E6">
              <w:rPr>
                <w:sz w:val="20"/>
                <w:szCs w:val="112"/>
              </w:rPr>
              <w:t>Aggression from clients / visitors</w:t>
            </w:r>
          </w:p>
          <w:p w:rsidR="00BC3DDA" w:rsidRPr="00BC3DDA" w:rsidRDefault="00BC3DDA" w:rsidP="00A13684">
            <w:pPr>
              <w:pStyle w:val="ListParagraph"/>
              <w:numPr>
                <w:ilvl w:val="0"/>
                <w:numId w:val="4"/>
              </w:numPr>
              <w:rPr>
                <w:sz w:val="20"/>
                <w:szCs w:val="20"/>
              </w:rPr>
            </w:pPr>
            <w:r>
              <w:rPr>
                <w:sz w:val="20"/>
                <w:szCs w:val="112"/>
              </w:rPr>
              <w:t>Incorrect money handling</w:t>
            </w:r>
          </w:p>
          <w:p w:rsidR="00BC3DDA" w:rsidRPr="00450EBE" w:rsidRDefault="00BC3DDA" w:rsidP="00A13684">
            <w:pPr>
              <w:pStyle w:val="ListParagraph"/>
              <w:numPr>
                <w:ilvl w:val="0"/>
                <w:numId w:val="4"/>
              </w:numPr>
              <w:rPr>
                <w:sz w:val="20"/>
                <w:szCs w:val="20"/>
              </w:rPr>
            </w:pPr>
            <w:r>
              <w:rPr>
                <w:sz w:val="20"/>
                <w:szCs w:val="112"/>
              </w:rPr>
              <w:t>Fatigue</w:t>
            </w:r>
          </w:p>
        </w:tc>
        <w:tc>
          <w:tcPr>
            <w:tcW w:w="7229" w:type="dxa"/>
            <w:gridSpan w:val="3"/>
          </w:tcPr>
          <w:p w:rsidR="00935DA9" w:rsidRDefault="00BC3DDA" w:rsidP="00A13684">
            <w:pPr>
              <w:pStyle w:val="ListParagraph"/>
              <w:numPr>
                <w:ilvl w:val="0"/>
                <w:numId w:val="4"/>
              </w:numPr>
              <w:ind w:left="357" w:hanging="357"/>
              <w:rPr>
                <w:sz w:val="20"/>
                <w:szCs w:val="20"/>
              </w:rPr>
            </w:pPr>
            <w:r w:rsidRPr="00BC3DDA">
              <w:rPr>
                <w:sz w:val="20"/>
                <w:szCs w:val="20"/>
              </w:rPr>
              <w:t>Employee assistance programs (EAP)</w:t>
            </w:r>
          </w:p>
          <w:p w:rsidR="00BC3DDA" w:rsidRDefault="00BC3DDA" w:rsidP="00A13684">
            <w:pPr>
              <w:pStyle w:val="ListParagraph"/>
              <w:numPr>
                <w:ilvl w:val="0"/>
                <w:numId w:val="4"/>
              </w:numPr>
              <w:ind w:left="357" w:hanging="357"/>
              <w:rPr>
                <w:sz w:val="20"/>
                <w:szCs w:val="20"/>
              </w:rPr>
            </w:pPr>
            <w:r>
              <w:rPr>
                <w:sz w:val="20"/>
                <w:szCs w:val="20"/>
              </w:rPr>
              <w:t>Mental Health First Aiders</w:t>
            </w:r>
          </w:p>
          <w:p w:rsidR="00BC3DDA" w:rsidRDefault="00BC3DDA" w:rsidP="00A13684">
            <w:pPr>
              <w:pStyle w:val="ListParagraph"/>
              <w:numPr>
                <w:ilvl w:val="0"/>
                <w:numId w:val="4"/>
              </w:numPr>
              <w:ind w:left="357" w:hanging="357"/>
              <w:rPr>
                <w:sz w:val="20"/>
                <w:szCs w:val="20"/>
              </w:rPr>
            </w:pPr>
            <w:r>
              <w:rPr>
                <w:sz w:val="20"/>
                <w:szCs w:val="20"/>
              </w:rPr>
              <w:t>Administrative controls – procedures</w:t>
            </w:r>
          </w:p>
          <w:p w:rsidR="00BC3DDA" w:rsidRDefault="00BC3DDA" w:rsidP="00A13684">
            <w:pPr>
              <w:pStyle w:val="ListParagraph"/>
              <w:numPr>
                <w:ilvl w:val="0"/>
                <w:numId w:val="4"/>
              </w:numPr>
              <w:ind w:left="357" w:hanging="357"/>
              <w:rPr>
                <w:rStyle w:val="PlaceholderText"/>
                <w:color w:val="auto"/>
                <w:sz w:val="20"/>
                <w:szCs w:val="20"/>
              </w:rPr>
            </w:pPr>
            <w:r>
              <w:rPr>
                <w:rStyle w:val="PlaceholderText"/>
                <w:color w:val="auto"/>
                <w:sz w:val="20"/>
                <w:szCs w:val="20"/>
              </w:rPr>
              <w:t>Rest Breaks</w:t>
            </w:r>
          </w:p>
          <w:p w:rsidR="00450EBE" w:rsidRDefault="00450EBE" w:rsidP="00A13684">
            <w:pPr>
              <w:pStyle w:val="ListParagraph"/>
              <w:numPr>
                <w:ilvl w:val="0"/>
                <w:numId w:val="4"/>
              </w:numPr>
              <w:ind w:left="357" w:hanging="357"/>
              <w:rPr>
                <w:rStyle w:val="PlaceholderText"/>
                <w:color w:val="auto"/>
                <w:sz w:val="20"/>
                <w:szCs w:val="20"/>
              </w:rPr>
            </w:pPr>
            <w:r>
              <w:rPr>
                <w:rStyle w:val="PlaceholderText"/>
                <w:color w:val="auto"/>
                <w:sz w:val="20"/>
                <w:szCs w:val="20"/>
              </w:rPr>
              <w:t>Concealed duress alarm</w:t>
            </w:r>
          </w:p>
          <w:p w:rsidR="00450EBE" w:rsidRPr="00BC3DDA" w:rsidRDefault="00450EBE" w:rsidP="00A13684">
            <w:pPr>
              <w:pStyle w:val="ListParagraph"/>
              <w:numPr>
                <w:ilvl w:val="0"/>
                <w:numId w:val="4"/>
              </w:numPr>
              <w:ind w:left="357" w:hanging="357"/>
              <w:rPr>
                <w:rStyle w:val="PlaceholderText"/>
                <w:color w:val="auto"/>
                <w:sz w:val="20"/>
                <w:szCs w:val="20"/>
              </w:rPr>
            </w:pPr>
            <w:r>
              <w:rPr>
                <w:rStyle w:val="PlaceholderText"/>
                <w:color w:val="auto"/>
                <w:sz w:val="20"/>
                <w:szCs w:val="20"/>
              </w:rPr>
              <w:t>Placement of items that can be used as weapons out of reach of third parties</w:t>
            </w:r>
          </w:p>
        </w:tc>
      </w:tr>
      <w:tr w:rsidR="00935DA9" w:rsidTr="00A13684">
        <w:tblPrEx>
          <w:tblLook w:val="00A0" w:firstRow="1" w:lastRow="0" w:firstColumn="1" w:lastColumn="0" w:noHBand="0" w:noVBand="0"/>
        </w:tblPrEx>
        <w:trPr>
          <w:gridBefore w:val="1"/>
          <w:wBefore w:w="9" w:type="dxa"/>
          <w:trHeight w:val="685"/>
        </w:trPr>
        <w:tc>
          <w:tcPr>
            <w:tcW w:w="3964" w:type="dxa"/>
            <w:gridSpan w:val="2"/>
            <w:shd w:val="clear" w:color="auto" w:fill="auto"/>
          </w:tcPr>
          <w:p w:rsidR="00935DA9" w:rsidRDefault="00A13684" w:rsidP="00A13684">
            <w:pPr>
              <w:pStyle w:val="BodyText2"/>
              <w:rPr>
                <w:b/>
                <w:sz w:val="20"/>
                <w:szCs w:val="112"/>
              </w:rPr>
            </w:pPr>
            <w:r>
              <w:rPr>
                <w:b/>
                <w:sz w:val="20"/>
                <w:szCs w:val="112"/>
              </w:rPr>
              <w:t>Gravity</w:t>
            </w:r>
          </w:p>
          <w:p w:rsidR="00450EBE" w:rsidRPr="00D52D67" w:rsidRDefault="00450EBE" w:rsidP="00A13684">
            <w:pPr>
              <w:pStyle w:val="BodyText2"/>
              <w:numPr>
                <w:ilvl w:val="0"/>
                <w:numId w:val="16"/>
              </w:numPr>
              <w:rPr>
                <w:sz w:val="20"/>
                <w:szCs w:val="20"/>
              </w:rPr>
            </w:pPr>
            <w:r>
              <w:rPr>
                <w:sz w:val="20"/>
                <w:szCs w:val="20"/>
              </w:rPr>
              <w:t>Wet floors</w:t>
            </w:r>
          </w:p>
          <w:p w:rsidR="00450EBE" w:rsidRDefault="00450EBE" w:rsidP="00A13684">
            <w:pPr>
              <w:pStyle w:val="BodyText2"/>
              <w:numPr>
                <w:ilvl w:val="0"/>
                <w:numId w:val="16"/>
              </w:numPr>
              <w:rPr>
                <w:sz w:val="20"/>
                <w:szCs w:val="20"/>
              </w:rPr>
            </w:pPr>
            <w:r>
              <w:rPr>
                <w:sz w:val="20"/>
                <w:szCs w:val="20"/>
              </w:rPr>
              <w:t>Inappropriate footwear</w:t>
            </w:r>
          </w:p>
          <w:p w:rsidR="00887102" w:rsidRPr="00450EBE" w:rsidRDefault="00887102" w:rsidP="00A13684">
            <w:pPr>
              <w:pStyle w:val="BodyText2"/>
              <w:numPr>
                <w:ilvl w:val="0"/>
                <w:numId w:val="16"/>
              </w:numPr>
              <w:rPr>
                <w:sz w:val="20"/>
                <w:szCs w:val="20"/>
              </w:rPr>
            </w:pPr>
            <w:r>
              <w:rPr>
                <w:sz w:val="20"/>
                <w:szCs w:val="20"/>
              </w:rPr>
              <w:lastRenderedPageBreak/>
              <w:t>Extension cord chains</w:t>
            </w:r>
          </w:p>
        </w:tc>
        <w:tc>
          <w:tcPr>
            <w:tcW w:w="3967" w:type="dxa"/>
            <w:gridSpan w:val="2"/>
            <w:shd w:val="clear" w:color="auto" w:fill="auto"/>
          </w:tcPr>
          <w:p w:rsidR="00935DA9" w:rsidRPr="00887102" w:rsidRDefault="00887102" w:rsidP="00A13684">
            <w:pPr>
              <w:pStyle w:val="ListParagraph"/>
              <w:numPr>
                <w:ilvl w:val="0"/>
                <w:numId w:val="14"/>
              </w:numPr>
              <w:ind w:left="357" w:hanging="357"/>
              <w:rPr>
                <w:sz w:val="20"/>
                <w:szCs w:val="20"/>
              </w:rPr>
            </w:pPr>
            <w:r w:rsidRPr="00887102">
              <w:rPr>
                <w:sz w:val="20"/>
                <w:szCs w:val="112"/>
              </w:rPr>
              <w:lastRenderedPageBreak/>
              <w:t>Slip, trip, fall</w:t>
            </w:r>
          </w:p>
          <w:p w:rsidR="00887102" w:rsidRPr="00887102" w:rsidRDefault="00887102" w:rsidP="00A13684">
            <w:pPr>
              <w:pStyle w:val="ListParagraph"/>
              <w:numPr>
                <w:ilvl w:val="0"/>
                <w:numId w:val="14"/>
              </w:numPr>
              <w:ind w:left="357" w:hanging="357"/>
              <w:rPr>
                <w:sz w:val="20"/>
                <w:szCs w:val="20"/>
              </w:rPr>
            </w:pPr>
            <w:r w:rsidRPr="00887102">
              <w:rPr>
                <w:sz w:val="20"/>
                <w:szCs w:val="112"/>
              </w:rPr>
              <w:t>Concussion</w:t>
            </w:r>
          </w:p>
          <w:p w:rsidR="00887102" w:rsidRPr="00887102" w:rsidRDefault="00887102" w:rsidP="00A13684">
            <w:pPr>
              <w:pStyle w:val="ListParagraph"/>
              <w:numPr>
                <w:ilvl w:val="0"/>
                <w:numId w:val="14"/>
              </w:numPr>
              <w:ind w:left="357" w:hanging="357"/>
              <w:rPr>
                <w:sz w:val="20"/>
                <w:szCs w:val="20"/>
              </w:rPr>
            </w:pPr>
            <w:r w:rsidRPr="00887102">
              <w:rPr>
                <w:sz w:val="20"/>
                <w:szCs w:val="112"/>
              </w:rPr>
              <w:t>Fracture</w:t>
            </w:r>
          </w:p>
        </w:tc>
        <w:tc>
          <w:tcPr>
            <w:tcW w:w="7229" w:type="dxa"/>
            <w:gridSpan w:val="3"/>
            <w:shd w:val="clear" w:color="auto" w:fill="auto"/>
          </w:tcPr>
          <w:p w:rsidR="00887102" w:rsidRPr="00887102" w:rsidRDefault="00887102" w:rsidP="00A13684">
            <w:pPr>
              <w:pStyle w:val="ListParagraph"/>
              <w:numPr>
                <w:ilvl w:val="0"/>
                <w:numId w:val="13"/>
              </w:numPr>
              <w:rPr>
                <w:sz w:val="20"/>
                <w:szCs w:val="20"/>
              </w:rPr>
            </w:pPr>
            <w:r w:rsidRPr="00887102">
              <w:rPr>
                <w:sz w:val="20"/>
                <w:szCs w:val="112"/>
              </w:rPr>
              <w:t>Wet floor signs</w:t>
            </w:r>
          </w:p>
          <w:p w:rsidR="00887102" w:rsidRPr="00887102" w:rsidRDefault="00887102" w:rsidP="00A13684">
            <w:pPr>
              <w:pStyle w:val="ListParagraph"/>
              <w:numPr>
                <w:ilvl w:val="0"/>
                <w:numId w:val="13"/>
              </w:numPr>
              <w:rPr>
                <w:sz w:val="20"/>
                <w:szCs w:val="20"/>
              </w:rPr>
            </w:pPr>
            <w:r w:rsidRPr="00887102">
              <w:rPr>
                <w:sz w:val="20"/>
                <w:szCs w:val="112"/>
              </w:rPr>
              <w:t>Appropriate footwear</w:t>
            </w:r>
            <w:r w:rsidR="00A13684">
              <w:rPr>
                <w:sz w:val="20"/>
                <w:szCs w:val="112"/>
              </w:rPr>
              <w:t xml:space="preserve"> (enclosed with go</w:t>
            </w:r>
            <w:r w:rsidR="007233A6">
              <w:rPr>
                <w:sz w:val="20"/>
                <w:szCs w:val="112"/>
              </w:rPr>
              <w:t>o</w:t>
            </w:r>
            <w:r w:rsidR="00A13684">
              <w:rPr>
                <w:sz w:val="20"/>
                <w:szCs w:val="112"/>
              </w:rPr>
              <w:t>d grip)</w:t>
            </w:r>
          </w:p>
          <w:p w:rsidR="00A13684" w:rsidRDefault="00A13684" w:rsidP="00A13684">
            <w:pPr>
              <w:pStyle w:val="ListParagraph"/>
              <w:numPr>
                <w:ilvl w:val="0"/>
                <w:numId w:val="13"/>
              </w:numPr>
              <w:rPr>
                <w:sz w:val="20"/>
                <w:szCs w:val="20"/>
              </w:rPr>
            </w:pPr>
            <w:r>
              <w:rPr>
                <w:sz w:val="20"/>
                <w:szCs w:val="20"/>
              </w:rPr>
              <w:t>Good housekeeping – work areas kept tidy, goods stored suitably etc.</w:t>
            </w:r>
          </w:p>
          <w:p w:rsidR="00A13684" w:rsidRDefault="00A13684" w:rsidP="00A13684">
            <w:pPr>
              <w:pStyle w:val="ListParagraph"/>
              <w:numPr>
                <w:ilvl w:val="0"/>
                <w:numId w:val="13"/>
              </w:numPr>
              <w:rPr>
                <w:sz w:val="20"/>
                <w:szCs w:val="20"/>
              </w:rPr>
            </w:pPr>
            <w:r>
              <w:rPr>
                <w:sz w:val="20"/>
                <w:szCs w:val="20"/>
              </w:rPr>
              <w:lastRenderedPageBreak/>
              <w:t>Kitchen equipment maintained to prevent leaks onto floor</w:t>
            </w:r>
          </w:p>
          <w:p w:rsidR="00A13684" w:rsidRDefault="00A13684" w:rsidP="00A13684">
            <w:pPr>
              <w:pStyle w:val="ListParagraph"/>
              <w:numPr>
                <w:ilvl w:val="0"/>
                <w:numId w:val="13"/>
              </w:numPr>
              <w:rPr>
                <w:sz w:val="20"/>
                <w:szCs w:val="20"/>
              </w:rPr>
            </w:pPr>
            <w:r>
              <w:rPr>
                <w:sz w:val="20"/>
                <w:szCs w:val="20"/>
              </w:rPr>
              <w:t>Equipment faults leading to leaks are quickly reported to manager / supervisors / WHS Coordinator / Maintenance</w:t>
            </w:r>
          </w:p>
          <w:p w:rsidR="00A13684" w:rsidRDefault="00A13684" w:rsidP="00A13684">
            <w:pPr>
              <w:pStyle w:val="ListParagraph"/>
              <w:numPr>
                <w:ilvl w:val="0"/>
                <w:numId w:val="13"/>
              </w:numPr>
              <w:rPr>
                <w:sz w:val="20"/>
                <w:szCs w:val="20"/>
              </w:rPr>
            </w:pPr>
            <w:r w:rsidRPr="007179E7">
              <w:rPr>
                <w:sz w:val="20"/>
                <w:szCs w:val="20"/>
              </w:rPr>
              <w:t>Drainage channels and drip trays provided where spills</w:t>
            </w:r>
            <w:r>
              <w:rPr>
                <w:sz w:val="20"/>
                <w:szCs w:val="20"/>
              </w:rPr>
              <w:t xml:space="preserve"> are more likely.</w:t>
            </w:r>
          </w:p>
          <w:p w:rsidR="00A13684" w:rsidRDefault="00A13684" w:rsidP="00A13684">
            <w:pPr>
              <w:pStyle w:val="ListParagraph"/>
              <w:numPr>
                <w:ilvl w:val="0"/>
                <w:numId w:val="13"/>
              </w:numPr>
              <w:rPr>
                <w:sz w:val="20"/>
                <w:szCs w:val="20"/>
              </w:rPr>
            </w:pPr>
            <w:r>
              <w:rPr>
                <w:sz w:val="20"/>
                <w:szCs w:val="20"/>
              </w:rPr>
              <w:t>Workers clean up spillages (including dry spills e.g. flour) immediately using suitable methods and lead the dry floor</w:t>
            </w:r>
          </w:p>
          <w:p w:rsidR="00A13684" w:rsidRPr="007179E7" w:rsidRDefault="00A13684" w:rsidP="00A13684">
            <w:pPr>
              <w:pStyle w:val="ListParagraph"/>
              <w:numPr>
                <w:ilvl w:val="0"/>
                <w:numId w:val="13"/>
              </w:numPr>
              <w:rPr>
                <w:sz w:val="20"/>
                <w:szCs w:val="20"/>
              </w:rPr>
            </w:pPr>
            <w:r w:rsidRPr="007179E7">
              <w:rPr>
                <w:sz w:val="20"/>
                <w:szCs w:val="20"/>
              </w:rPr>
              <w:t>Suitable cleaning materials are available.</w:t>
            </w:r>
            <w:r>
              <w:rPr>
                <w:sz w:val="20"/>
                <w:szCs w:val="20"/>
              </w:rPr>
              <w:t xml:space="preserve"> </w:t>
            </w:r>
            <w:r w:rsidRPr="007179E7">
              <w:rPr>
                <w:sz w:val="20"/>
                <w:szCs w:val="20"/>
              </w:rPr>
              <w:t>Ensure mop, bucket, broom, dust pan are readily accessible</w:t>
            </w:r>
          </w:p>
          <w:p w:rsidR="00A13684" w:rsidRDefault="00A13684" w:rsidP="00A13684">
            <w:pPr>
              <w:pStyle w:val="ListParagraph"/>
              <w:numPr>
                <w:ilvl w:val="0"/>
                <w:numId w:val="13"/>
              </w:numPr>
              <w:rPr>
                <w:sz w:val="20"/>
                <w:szCs w:val="20"/>
              </w:rPr>
            </w:pPr>
            <w:r>
              <w:rPr>
                <w:sz w:val="20"/>
                <w:szCs w:val="20"/>
              </w:rPr>
              <w:t>Good lighting in all areas including cold storage areas</w:t>
            </w:r>
          </w:p>
          <w:p w:rsidR="00A13684" w:rsidRDefault="00A13684" w:rsidP="00A13684">
            <w:pPr>
              <w:pStyle w:val="ListParagraph"/>
              <w:numPr>
                <w:ilvl w:val="0"/>
                <w:numId w:val="13"/>
              </w:numPr>
              <w:rPr>
                <w:sz w:val="20"/>
                <w:szCs w:val="20"/>
              </w:rPr>
            </w:pPr>
            <w:r>
              <w:rPr>
                <w:sz w:val="20"/>
                <w:szCs w:val="20"/>
              </w:rPr>
              <w:t>No trailing cables or obstruction in walkways</w:t>
            </w:r>
          </w:p>
          <w:p w:rsidR="00A13684" w:rsidRDefault="00A13684" w:rsidP="00A13684">
            <w:pPr>
              <w:pStyle w:val="ListParagraph"/>
              <w:numPr>
                <w:ilvl w:val="0"/>
                <w:numId w:val="13"/>
              </w:numPr>
              <w:rPr>
                <w:sz w:val="20"/>
                <w:szCs w:val="20"/>
              </w:rPr>
            </w:pPr>
            <w:r>
              <w:rPr>
                <w:sz w:val="20"/>
                <w:szCs w:val="20"/>
              </w:rPr>
              <w:t>Steps and changes in levels are highlighted.</w:t>
            </w:r>
          </w:p>
          <w:p w:rsidR="00A13684" w:rsidRPr="00A13684" w:rsidRDefault="00A13684" w:rsidP="00A13684">
            <w:pPr>
              <w:pStyle w:val="ListParagraph"/>
              <w:numPr>
                <w:ilvl w:val="0"/>
                <w:numId w:val="13"/>
              </w:numPr>
              <w:rPr>
                <w:sz w:val="20"/>
                <w:szCs w:val="20"/>
              </w:rPr>
            </w:pPr>
            <w:r>
              <w:rPr>
                <w:sz w:val="20"/>
                <w:szCs w:val="20"/>
              </w:rPr>
              <w:t>Non-slip floor material is in use.  If have deep fryers, ensure appropriate mats are available to minimise the floor becoming slippery from the oil splatters</w:t>
            </w:r>
          </w:p>
        </w:tc>
      </w:tr>
      <w:tr w:rsidR="00935DA9" w:rsidTr="00A13684">
        <w:tblPrEx>
          <w:tblLook w:val="00A0" w:firstRow="1" w:lastRow="0" w:firstColumn="1" w:lastColumn="0" w:noHBand="0" w:noVBand="0"/>
        </w:tblPrEx>
        <w:trPr>
          <w:gridBefore w:val="1"/>
          <w:wBefore w:w="9" w:type="dxa"/>
          <w:trHeight w:val="685"/>
        </w:trPr>
        <w:tc>
          <w:tcPr>
            <w:tcW w:w="3964" w:type="dxa"/>
            <w:gridSpan w:val="2"/>
            <w:shd w:val="clear" w:color="auto" w:fill="auto"/>
          </w:tcPr>
          <w:p w:rsidR="00935DA9" w:rsidRDefault="00A13684" w:rsidP="00A13684">
            <w:pPr>
              <w:pStyle w:val="BodyText2"/>
              <w:rPr>
                <w:b/>
                <w:sz w:val="20"/>
                <w:szCs w:val="112"/>
              </w:rPr>
            </w:pPr>
            <w:r>
              <w:rPr>
                <w:b/>
                <w:sz w:val="20"/>
                <w:szCs w:val="112"/>
              </w:rPr>
              <w:lastRenderedPageBreak/>
              <w:t>Electricity</w:t>
            </w:r>
          </w:p>
          <w:p w:rsidR="00887102" w:rsidRPr="00887102" w:rsidRDefault="00887102" w:rsidP="00A13684">
            <w:pPr>
              <w:pStyle w:val="BodyText2"/>
              <w:numPr>
                <w:ilvl w:val="0"/>
                <w:numId w:val="17"/>
              </w:numPr>
              <w:rPr>
                <w:sz w:val="20"/>
                <w:szCs w:val="20"/>
              </w:rPr>
            </w:pPr>
            <w:r w:rsidRPr="00887102">
              <w:rPr>
                <w:sz w:val="20"/>
                <w:szCs w:val="20"/>
              </w:rPr>
              <w:t>Frayed / loose cords</w:t>
            </w:r>
          </w:p>
          <w:p w:rsidR="00887102" w:rsidRPr="00887102" w:rsidRDefault="00887102" w:rsidP="00A13684">
            <w:pPr>
              <w:pStyle w:val="BodyText2"/>
              <w:numPr>
                <w:ilvl w:val="0"/>
                <w:numId w:val="17"/>
              </w:numPr>
              <w:rPr>
                <w:b/>
                <w:sz w:val="20"/>
                <w:szCs w:val="20"/>
              </w:rPr>
            </w:pPr>
            <w:r w:rsidRPr="00887102">
              <w:rPr>
                <w:sz w:val="20"/>
                <w:szCs w:val="20"/>
              </w:rPr>
              <w:t>Faulty appliances</w:t>
            </w:r>
          </w:p>
          <w:p w:rsidR="00887102" w:rsidRPr="007B4660" w:rsidRDefault="00887102" w:rsidP="00A13684">
            <w:pPr>
              <w:pStyle w:val="BodyText2"/>
              <w:numPr>
                <w:ilvl w:val="0"/>
                <w:numId w:val="17"/>
              </w:numPr>
              <w:rPr>
                <w:b/>
                <w:sz w:val="20"/>
                <w:szCs w:val="20"/>
              </w:rPr>
            </w:pPr>
            <w:r>
              <w:rPr>
                <w:sz w:val="20"/>
                <w:szCs w:val="20"/>
              </w:rPr>
              <w:t>Extension cord chains</w:t>
            </w:r>
          </w:p>
        </w:tc>
        <w:tc>
          <w:tcPr>
            <w:tcW w:w="3967" w:type="dxa"/>
            <w:gridSpan w:val="2"/>
            <w:shd w:val="clear" w:color="auto" w:fill="auto"/>
          </w:tcPr>
          <w:p w:rsidR="00935DA9" w:rsidRPr="00887102" w:rsidRDefault="00887102" w:rsidP="00A13684">
            <w:pPr>
              <w:pStyle w:val="ListParagraph"/>
              <w:numPr>
                <w:ilvl w:val="0"/>
                <w:numId w:val="13"/>
              </w:numPr>
              <w:rPr>
                <w:sz w:val="20"/>
                <w:szCs w:val="20"/>
              </w:rPr>
            </w:pPr>
            <w:r w:rsidRPr="00887102">
              <w:rPr>
                <w:sz w:val="20"/>
                <w:szCs w:val="112"/>
              </w:rPr>
              <w:t>Electric shock</w:t>
            </w:r>
          </w:p>
          <w:p w:rsidR="00887102" w:rsidRPr="00887102" w:rsidRDefault="00887102" w:rsidP="00A13684">
            <w:pPr>
              <w:pStyle w:val="ListParagraph"/>
              <w:numPr>
                <w:ilvl w:val="0"/>
                <w:numId w:val="13"/>
              </w:numPr>
              <w:rPr>
                <w:sz w:val="20"/>
                <w:szCs w:val="20"/>
              </w:rPr>
            </w:pPr>
            <w:r w:rsidRPr="00887102">
              <w:rPr>
                <w:sz w:val="20"/>
                <w:szCs w:val="112"/>
              </w:rPr>
              <w:t>Electrocution</w:t>
            </w:r>
          </w:p>
          <w:p w:rsidR="00887102" w:rsidRPr="00887102" w:rsidRDefault="00887102" w:rsidP="00A13684">
            <w:pPr>
              <w:pStyle w:val="ListParagraph"/>
              <w:numPr>
                <w:ilvl w:val="0"/>
                <w:numId w:val="13"/>
              </w:numPr>
              <w:rPr>
                <w:sz w:val="20"/>
                <w:szCs w:val="20"/>
              </w:rPr>
            </w:pPr>
            <w:r>
              <w:rPr>
                <w:sz w:val="20"/>
                <w:szCs w:val="20"/>
              </w:rPr>
              <w:t>Slip, Trip, Falls</w:t>
            </w:r>
          </w:p>
        </w:tc>
        <w:tc>
          <w:tcPr>
            <w:tcW w:w="7229" w:type="dxa"/>
            <w:gridSpan w:val="3"/>
            <w:shd w:val="clear" w:color="auto" w:fill="auto"/>
          </w:tcPr>
          <w:p w:rsidR="00935DA9" w:rsidRPr="00887102" w:rsidRDefault="00887102" w:rsidP="00A13684">
            <w:pPr>
              <w:pStyle w:val="ListParagraph"/>
              <w:numPr>
                <w:ilvl w:val="0"/>
                <w:numId w:val="13"/>
              </w:numPr>
              <w:rPr>
                <w:sz w:val="20"/>
                <w:szCs w:val="20"/>
              </w:rPr>
            </w:pPr>
            <w:r>
              <w:rPr>
                <w:sz w:val="20"/>
                <w:szCs w:val="112"/>
              </w:rPr>
              <w:t>Hazard reporting</w:t>
            </w:r>
          </w:p>
          <w:p w:rsidR="00887102" w:rsidRPr="00887102" w:rsidRDefault="00887102" w:rsidP="00A13684">
            <w:pPr>
              <w:pStyle w:val="ListParagraph"/>
              <w:numPr>
                <w:ilvl w:val="0"/>
                <w:numId w:val="13"/>
              </w:numPr>
              <w:rPr>
                <w:sz w:val="20"/>
                <w:szCs w:val="20"/>
              </w:rPr>
            </w:pPr>
            <w:r>
              <w:rPr>
                <w:sz w:val="20"/>
                <w:szCs w:val="112"/>
              </w:rPr>
              <w:t>Residual current devices (RCD’s)</w:t>
            </w:r>
          </w:p>
          <w:p w:rsidR="00887102" w:rsidRPr="00887102" w:rsidRDefault="00887102" w:rsidP="00A13684">
            <w:pPr>
              <w:pStyle w:val="ListParagraph"/>
              <w:numPr>
                <w:ilvl w:val="0"/>
                <w:numId w:val="13"/>
              </w:numPr>
              <w:rPr>
                <w:sz w:val="20"/>
                <w:szCs w:val="20"/>
              </w:rPr>
            </w:pPr>
            <w:r>
              <w:rPr>
                <w:sz w:val="20"/>
                <w:szCs w:val="112"/>
              </w:rPr>
              <w:t>Testing &amp; tagging</w:t>
            </w:r>
          </w:p>
          <w:p w:rsidR="00887102" w:rsidRPr="00980AFF" w:rsidRDefault="00887102" w:rsidP="00980AFF">
            <w:pPr>
              <w:pStyle w:val="ListParagraph"/>
              <w:numPr>
                <w:ilvl w:val="0"/>
                <w:numId w:val="13"/>
              </w:numPr>
              <w:rPr>
                <w:sz w:val="20"/>
                <w:szCs w:val="20"/>
              </w:rPr>
            </w:pPr>
            <w:r>
              <w:rPr>
                <w:sz w:val="20"/>
                <w:szCs w:val="112"/>
              </w:rPr>
              <w:t>Minimal use of extension cords</w:t>
            </w:r>
          </w:p>
          <w:p w:rsidR="00887102" w:rsidRPr="00887102" w:rsidRDefault="00887102" w:rsidP="00A13684">
            <w:pPr>
              <w:pStyle w:val="ListParagraph"/>
              <w:numPr>
                <w:ilvl w:val="0"/>
                <w:numId w:val="13"/>
              </w:numPr>
              <w:rPr>
                <w:sz w:val="20"/>
                <w:szCs w:val="20"/>
              </w:rPr>
            </w:pPr>
            <w:r>
              <w:rPr>
                <w:sz w:val="20"/>
                <w:szCs w:val="112"/>
              </w:rPr>
              <w:t>Equipment Maintenance Schedule</w:t>
            </w:r>
          </w:p>
        </w:tc>
      </w:tr>
      <w:tr w:rsidR="00935DA9" w:rsidTr="00A13684">
        <w:tblPrEx>
          <w:tblLook w:val="00A0" w:firstRow="1" w:lastRow="0" w:firstColumn="1" w:lastColumn="0" w:noHBand="0" w:noVBand="0"/>
        </w:tblPrEx>
        <w:trPr>
          <w:gridBefore w:val="1"/>
          <w:wBefore w:w="9" w:type="dxa"/>
          <w:trHeight w:val="685"/>
        </w:trPr>
        <w:tc>
          <w:tcPr>
            <w:tcW w:w="3964" w:type="dxa"/>
            <w:gridSpan w:val="2"/>
            <w:shd w:val="clear" w:color="auto" w:fill="auto"/>
          </w:tcPr>
          <w:p w:rsidR="00935DA9" w:rsidRDefault="00A13684" w:rsidP="00A13684">
            <w:pPr>
              <w:pStyle w:val="BodyText2"/>
              <w:rPr>
                <w:b/>
                <w:sz w:val="20"/>
                <w:szCs w:val="112"/>
              </w:rPr>
            </w:pPr>
            <w:r>
              <w:rPr>
                <w:b/>
                <w:sz w:val="20"/>
                <w:szCs w:val="112"/>
              </w:rPr>
              <w:t>Biological</w:t>
            </w:r>
          </w:p>
          <w:p w:rsidR="00450B1F" w:rsidRPr="00450B1F" w:rsidRDefault="00450B1F" w:rsidP="00A13684">
            <w:pPr>
              <w:pStyle w:val="BodyText2"/>
              <w:numPr>
                <w:ilvl w:val="0"/>
                <w:numId w:val="18"/>
              </w:numPr>
              <w:rPr>
                <w:b/>
                <w:sz w:val="20"/>
                <w:szCs w:val="20"/>
              </w:rPr>
            </w:pPr>
            <w:r>
              <w:rPr>
                <w:sz w:val="20"/>
                <w:szCs w:val="20"/>
              </w:rPr>
              <w:t>Pandemics</w:t>
            </w:r>
          </w:p>
          <w:p w:rsidR="00450B1F" w:rsidRPr="00450B1F" w:rsidRDefault="00450B1F" w:rsidP="00A13684">
            <w:pPr>
              <w:pStyle w:val="BodyText2"/>
              <w:numPr>
                <w:ilvl w:val="0"/>
                <w:numId w:val="18"/>
              </w:numPr>
              <w:rPr>
                <w:b/>
                <w:sz w:val="20"/>
                <w:szCs w:val="20"/>
              </w:rPr>
            </w:pPr>
            <w:r>
              <w:rPr>
                <w:sz w:val="20"/>
                <w:szCs w:val="20"/>
              </w:rPr>
              <w:t>Bacteria</w:t>
            </w:r>
          </w:p>
          <w:p w:rsidR="00450B1F" w:rsidRPr="00D52D67" w:rsidRDefault="00450B1F" w:rsidP="00A13684">
            <w:pPr>
              <w:pStyle w:val="BodyText2"/>
              <w:numPr>
                <w:ilvl w:val="0"/>
                <w:numId w:val="18"/>
              </w:numPr>
              <w:rPr>
                <w:b/>
                <w:sz w:val="20"/>
                <w:szCs w:val="20"/>
              </w:rPr>
            </w:pPr>
            <w:r>
              <w:rPr>
                <w:sz w:val="20"/>
                <w:szCs w:val="20"/>
              </w:rPr>
              <w:t>Disease Outbreak</w:t>
            </w:r>
          </w:p>
          <w:p w:rsidR="00D52D67" w:rsidRPr="005F564A" w:rsidRDefault="00D52D67" w:rsidP="00A13684">
            <w:pPr>
              <w:pStyle w:val="BodyText2"/>
              <w:numPr>
                <w:ilvl w:val="0"/>
                <w:numId w:val="18"/>
              </w:numPr>
              <w:rPr>
                <w:b/>
                <w:sz w:val="20"/>
                <w:szCs w:val="20"/>
              </w:rPr>
            </w:pPr>
            <w:r>
              <w:rPr>
                <w:sz w:val="20"/>
                <w:szCs w:val="20"/>
              </w:rPr>
              <w:t>Food not being kept at correct temperatures</w:t>
            </w:r>
          </w:p>
          <w:p w:rsidR="005F564A" w:rsidRPr="007B4660" w:rsidRDefault="005F564A" w:rsidP="00A13684">
            <w:pPr>
              <w:pStyle w:val="BodyText2"/>
              <w:numPr>
                <w:ilvl w:val="0"/>
                <w:numId w:val="18"/>
              </w:numPr>
              <w:rPr>
                <w:b/>
                <w:sz w:val="20"/>
                <w:szCs w:val="20"/>
              </w:rPr>
            </w:pPr>
            <w:r>
              <w:rPr>
                <w:sz w:val="20"/>
                <w:szCs w:val="20"/>
              </w:rPr>
              <w:t>Vermin / Insects</w:t>
            </w:r>
          </w:p>
        </w:tc>
        <w:tc>
          <w:tcPr>
            <w:tcW w:w="3967" w:type="dxa"/>
            <w:gridSpan w:val="2"/>
            <w:shd w:val="clear" w:color="auto" w:fill="auto"/>
          </w:tcPr>
          <w:p w:rsidR="00935DA9" w:rsidRPr="00450B1F" w:rsidRDefault="00450B1F" w:rsidP="00A13684">
            <w:pPr>
              <w:pStyle w:val="ListParagraph"/>
              <w:numPr>
                <w:ilvl w:val="0"/>
                <w:numId w:val="12"/>
              </w:numPr>
              <w:rPr>
                <w:sz w:val="20"/>
                <w:szCs w:val="20"/>
              </w:rPr>
            </w:pPr>
            <w:r>
              <w:rPr>
                <w:sz w:val="20"/>
                <w:szCs w:val="112"/>
              </w:rPr>
              <w:t>Allergies</w:t>
            </w:r>
          </w:p>
          <w:p w:rsidR="00450B1F" w:rsidRPr="00450B1F" w:rsidRDefault="00450B1F" w:rsidP="00A13684">
            <w:pPr>
              <w:pStyle w:val="ListParagraph"/>
              <w:numPr>
                <w:ilvl w:val="0"/>
                <w:numId w:val="12"/>
              </w:numPr>
              <w:rPr>
                <w:sz w:val="20"/>
                <w:szCs w:val="20"/>
              </w:rPr>
            </w:pPr>
            <w:r>
              <w:rPr>
                <w:sz w:val="20"/>
                <w:szCs w:val="112"/>
              </w:rPr>
              <w:t>Death</w:t>
            </w:r>
          </w:p>
          <w:p w:rsidR="00450B1F" w:rsidRPr="005F564A" w:rsidRDefault="00450B1F" w:rsidP="00A13684">
            <w:pPr>
              <w:pStyle w:val="ListParagraph"/>
              <w:numPr>
                <w:ilvl w:val="0"/>
                <w:numId w:val="12"/>
              </w:numPr>
              <w:rPr>
                <w:sz w:val="20"/>
                <w:szCs w:val="20"/>
              </w:rPr>
            </w:pPr>
            <w:r>
              <w:rPr>
                <w:sz w:val="20"/>
                <w:szCs w:val="112"/>
              </w:rPr>
              <w:t>Illness</w:t>
            </w:r>
          </w:p>
          <w:p w:rsidR="005F564A" w:rsidRPr="00887102" w:rsidRDefault="005F564A" w:rsidP="00A13684">
            <w:pPr>
              <w:pStyle w:val="ListParagraph"/>
              <w:numPr>
                <w:ilvl w:val="0"/>
                <w:numId w:val="12"/>
              </w:numPr>
              <w:rPr>
                <w:sz w:val="20"/>
                <w:szCs w:val="20"/>
              </w:rPr>
            </w:pPr>
            <w:r>
              <w:rPr>
                <w:sz w:val="20"/>
                <w:szCs w:val="112"/>
              </w:rPr>
              <w:t>Infection</w:t>
            </w:r>
          </w:p>
        </w:tc>
        <w:tc>
          <w:tcPr>
            <w:tcW w:w="7229" w:type="dxa"/>
            <w:gridSpan w:val="3"/>
            <w:shd w:val="clear" w:color="auto" w:fill="auto"/>
          </w:tcPr>
          <w:p w:rsidR="00D52D67" w:rsidRPr="00D52D67" w:rsidRDefault="00D52D67" w:rsidP="00A13684">
            <w:pPr>
              <w:pStyle w:val="ListParagraph"/>
              <w:numPr>
                <w:ilvl w:val="0"/>
                <w:numId w:val="12"/>
              </w:numPr>
              <w:rPr>
                <w:sz w:val="20"/>
                <w:szCs w:val="20"/>
              </w:rPr>
            </w:pPr>
            <w:r>
              <w:rPr>
                <w:sz w:val="20"/>
                <w:szCs w:val="20"/>
              </w:rPr>
              <w:t>Food Safety Program</w:t>
            </w:r>
          </w:p>
          <w:p w:rsidR="00935DA9" w:rsidRPr="00450B1F" w:rsidRDefault="00450B1F" w:rsidP="00A13684">
            <w:pPr>
              <w:pStyle w:val="ListParagraph"/>
              <w:numPr>
                <w:ilvl w:val="0"/>
                <w:numId w:val="12"/>
              </w:numPr>
              <w:rPr>
                <w:sz w:val="20"/>
                <w:szCs w:val="20"/>
              </w:rPr>
            </w:pPr>
            <w:r>
              <w:rPr>
                <w:sz w:val="20"/>
                <w:szCs w:val="112"/>
              </w:rPr>
              <w:t>Immunisations</w:t>
            </w:r>
          </w:p>
          <w:p w:rsidR="00450B1F" w:rsidRPr="00450B1F" w:rsidRDefault="00450B1F" w:rsidP="00A13684">
            <w:pPr>
              <w:pStyle w:val="ListParagraph"/>
              <w:numPr>
                <w:ilvl w:val="0"/>
                <w:numId w:val="12"/>
              </w:numPr>
              <w:rPr>
                <w:sz w:val="20"/>
                <w:szCs w:val="20"/>
              </w:rPr>
            </w:pPr>
            <w:r>
              <w:rPr>
                <w:sz w:val="20"/>
                <w:szCs w:val="112"/>
              </w:rPr>
              <w:t>Social distancing</w:t>
            </w:r>
          </w:p>
          <w:p w:rsidR="00450B1F" w:rsidRPr="00D52D67" w:rsidRDefault="00450B1F" w:rsidP="00A13684">
            <w:pPr>
              <w:pStyle w:val="ListParagraph"/>
              <w:numPr>
                <w:ilvl w:val="0"/>
                <w:numId w:val="12"/>
              </w:numPr>
              <w:rPr>
                <w:sz w:val="20"/>
                <w:szCs w:val="20"/>
              </w:rPr>
            </w:pPr>
            <w:r>
              <w:rPr>
                <w:sz w:val="20"/>
                <w:szCs w:val="112"/>
              </w:rPr>
              <w:t>Hand sanitisers</w:t>
            </w:r>
          </w:p>
          <w:p w:rsidR="00D52D67" w:rsidRPr="00D52D67" w:rsidRDefault="00D52D67" w:rsidP="00A13684">
            <w:pPr>
              <w:pStyle w:val="ListParagraph"/>
              <w:numPr>
                <w:ilvl w:val="0"/>
                <w:numId w:val="12"/>
              </w:numPr>
              <w:rPr>
                <w:sz w:val="20"/>
                <w:szCs w:val="20"/>
              </w:rPr>
            </w:pPr>
            <w:r>
              <w:rPr>
                <w:sz w:val="20"/>
                <w:szCs w:val="112"/>
              </w:rPr>
              <w:t>Personal Protective Equipment (PPE)</w:t>
            </w:r>
          </w:p>
          <w:p w:rsidR="00450B1F" w:rsidRPr="00D52D67" w:rsidRDefault="00D52D67" w:rsidP="00A13684">
            <w:pPr>
              <w:pStyle w:val="ListParagraph"/>
              <w:numPr>
                <w:ilvl w:val="0"/>
                <w:numId w:val="12"/>
              </w:numPr>
              <w:rPr>
                <w:sz w:val="20"/>
                <w:szCs w:val="20"/>
              </w:rPr>
            </w:pPr>
            <w:r>
              <w:rPr>
                <w:sz w:val="20"/>
                <w:szCs w:val="112"/>
              </w:rPr>
              <w:t>Hand Hygiene Training</w:t>
            </w:r>
          </w:p>
          <w:p w:rsidR="00450B1F" w:rsidRPr="00D52D67" w:rsidRDefault="00450B1F" w:rsidP="00A13684">
            <w:pPr>
              <w:pStyle w:val="ListParagraph"/>
              <w:numPr>
                <w:ilvl w:val="0"/>
                <w:numId w:val="12"/>
              </w:numPr>
              <w:rPr>
                <w:sz w:val="20"/>
                <w:szCs w:val="20"/>
              </w:rPr>
            </w:pPr>
            <w:r>
              <w:rPr>
                <w:sz w:val="20"/>
                <w:szCs w:val="112"/>
              </w:rPr>
              <w:t>Staying home if not feeling well</w:t>
            </w:r>
          </w:p>
          <w:p w:rsidR="00D52D67" w:rsidRPr="00D52D67" w:rsidRDefault="00D52D67" w:rsidP="00A13684">
            <w:pPr>
              <w:pStyle w:val="ListParagraph"/>
              <w:numPr>
                <w:ilvl w:val="0"/>
                <w:numId w:val="12"/>
              </w:numPr>
              <w:rPr>
                <w:sz w:val="20"/>
                <w:szCs w:val="20"/>
              </w:rPr>
            </w:pPr>
            <w:r>
              <w:rPr>
                <w:sz w:val="20"/>
                <w:szCs w:val="112"/>
              </w:rPr>
              <w:t>Cleaning schedules</w:t>
            </w:r>
          </w:p>
          <w:p w:rsidR="00D52D67" w:rsidRDefault="00D52D67" w:rsidP="00A13684">
            <w:pPr>
              <w:pStyle w:val="ListParagraph"/>
              <w:numPr>
                <w:ilvl w:val="0"/>
                <w:numId w:val="12"/>
              </w:numPr>
              <w:rPr>
                <w:sz w:val="20"/>
                <w:szCs w:val="20"/>
              </w:rPr>
            </w:pPr>
            <w:r>
              <w:rPr>
                <w:sz w:val="20"/>
                <w:szCs w:val="20"/>
              </w:rPr>
              <w:t>Food Temperature checks</w:t>
            </w:r>
          </w:p>
          <w:p w:rsidR="005F564A" w:rsidRPr="00887102" w:rsidRDefault="005F564A" w:rsidP="00A13684">
            <w:pPr>
              <w:pStyle w:val="ListParagraph"/>
              <w:numPr>
                <w:ilvl w:val="0"/>
                <w:numId w:val="12"/>
              </w:numPr>
              <w:rPr>
                <w:sz w:val="20"/>
                <w:szCs w:val="20"/>
              </w:rPr>
            </w:pPr>
            <w:r>
              <w:rPr>
                <w:sz w:val="20"/>
                <w:szCs w:val="20"/>
              </w:rPr>
              <w:t>Vermin traps / baits</w:t>
            </w:r>
          </w:p>
        </w:tc>
      </w:tr>
      <w:tr w:rsidR="00935DA9" w:rsidTr="00A13684">
        <w:tblPrEx>
          <w:tblLook w:val="00A0" w:firstRow="1" w:lastRow="0" w:firstColumn="1" w:lastColumn="0" w:noHBand="0" w:noVBand="0"/>
        </w:tblPrEx>
        <w:trPr>
          <w:gridBefore w:val="1"/>
          <w:wBefore w:w="9" w:type="dxa"/>
          <w:trHeight w:val="685"/>
        </w:trPr>
        <w:tc>
          <w:tcPr>
            <w:tcW w:w="3964" w:type="dxa"/>
            <w:gridSpan w:val="2"/>
            <w:shd w:val="clear" w:color="auto" w:fill="auto"/>
          </w:tcPr>
          <w:p w:rsidR="00935DA9" w:rsidRDefault="00A13684" w:rsidP="00A13684">
            <w:pPr>
              <w:pStyle w:val="BodyText2"/>
              <w:rPr>
                <w:b/>
                <w:sz w:val="20"/>
                <w:szCs w:val="112"/>
              </w:rPr>
            </w:pPr>
            <w:r>
              <w:rPr>
                <w:b/>
                <w:sz w:val="20"/>
                <w:szCs w:val="112"/>
              </w:rPr>
              <w:t>Machinery</w:t>
            </w:r>
            <w:r w:rsidR="00D52D67">
              <w:rPr>
                <w:b/>
                <w:sz w:val="20"/>
                <w:szCs w:val="112"/>
              </w:rPr>
              <w:t xml:space="preserve"> &amp; Equipment</w:t>
            </w:r>
          </w:p>
          <w:p w:rsidR="00D52D67" w:rsidRPr="00D52D67" w:rsidRDefault="00D52D67" w:rsidP="00A13684">
            <w:pPr>
              <w:pStyle w:val="BodyText2"/>
              <w:numPr>
                <w:ilvl w:val="0"/>
                <w:numId w:val="19"/>
              </w:numPr>
              <w:rPr>
                <w:sz w:val="20"/>
                <w:szCs w:val="20"/>
              </w:rPr>
            </w:pPr>
            <w:r w:rsidRPr="00D52D67">
              <w:rPr>
                <w:sz w:val="20"/>
                <w:szCs w:val="20"/>
              </w:rPr>
              <w:t>Cutting chopping food</w:t>
            </w:r>
          </w:p>
          <w:p w:rsidR="00D52D67" w:rsidRPr="00D52D67" w:rsidRDefault="00D52D67" w:rsidP="00A13684">
            <w:pPr>
              <w:pStyle w:val="BodyText2"/>
              <w:numPr>
                <w:ilvl w:val="0"/>
                <w:numId w:val="19"/>
              </w:numPr>
              <w:rPr>
                <w:sz w:val="20"/>
                <w:szCs w:val="20"/>
              </w:rPr>
            </w:pPr>
            <w:r w:rsidRPr="00D52D67">
              <w:rPr>
                <w:sz w:val="20"/>
                <w:szCs w:val="20"/>
              </w:rPr>
              <w:t>Heating food</w:t>
            </w:r>
          </w:p>
          <w:p w:rsidR="00D52D67" w:rsidRDefault="00D52D67" w:rsidP="00A13684">
            <w:pPr>
              <w:pStyle w:val="BodyText2"/>
              <w:numPr>
                <w:ilvl w:val="0"/>
                <w:numId w:val="19"/>
              </w:numPr>
              <w:rPr>
                <w:sz w:val="20"/>
                <w:szCs w:val="20"/>
              </w:rPr>
            </w:pPr>
            <w:r w:rsidRPr="00D52D67">
              <w:rPr>
                <w:sz w:val="20"/>
                <w:szCs w:val="20"/>
              </w:rPr>
              <w:t>Pouring hot water</w:t>
            </w:r>
          </w:p>
          <w:p w:rsidR="00A13684" w:rsidRDefault="00A13684" w:rsidP="00A13684">
            <w:pPr>
              <w:pStyle w:val="BodyText2"/>
              <w:numPr>
                <w:ilvl w:val="0"/>
                <w:numId w:val="19"/>
              </w:numPr>
              <w:rPr>
                <w:sz w:val="20"/>
                <w:szCs w:val="20"/>
              </w:rPr>
            </w:pPr>
            <w:r>
              <w:rPr>
                <w:sz w:val="20"/>
                <w:szCs w:val="20"/>
              </w:rPr>
              <w:t>Use of hot oil</w:t>
            </w:r>
          </w:p>
          <w:p w:rsidR="00D52D67" w:rsidRPr="00A13684" w:rsidRDefault="00A13684" w:rsidP="00A13684">
            <w:pPr>
              <w:pStyle w:val="BodyText2"/>
              <w:numPr>
                <w:ilvl w:val="0"/>
                <w:numId w:val="19"/>
              </w:numPr>
              <w:rPr>
                <w:sz w:val="20"/>
                <w:szCs w:val="20"/>
              </w:rPr>
            </w:pPr>
            <w:r>
              <w:rPr>
                <w:sz w:val="20"/>
                <w:szCs w:val="20"/>
              </w:rPr>
              <w:t>T</w:t>
            </w:r>
            <w:r w:rsidR="00705D8E" w:rsidRPr="00A13684">
              <w:rPr>
                <w:sz w:val="20"/>
                <w:szCs w:val="20"/>
              </w:rPr>
              <w:t>ransporting food</w:t>
            </w:r>
          </w:p>
        </w:tc>
        <w:tc>
          <w:tcPr>
            <w:tcW w:w="3967" w:type="dxa"/>
            <w:gridSpan w:val="2"/>
            <w:shd w:val="clear" w:color="auto" w:fill="auto"/>
          </w:tcPr>
          <w:p w:rsidR="00935DA9" w:rsidRPr="00D52D67" w:rsidRDefault="00D52D67" w:rsidP="00A13684">
            <w:pPr>
              <w:pStyle w:val="ListParagraph"/>
              <w:numPr>
                <w:ilvl w:val="0"/>
                <w:numId w:val="8"/>
              </w:numPr>
              <w:rPr>
                <w:sz w:val="20"/>
                <w:szCs w:val="20"/>
              </w:rPr>
            </w:pPr>
            <w:r w:rsidRPr="00D52D67">
              <w:rPr>
                <w:sz w:val="20"/>
                <w:szCs w:val="112"/>
              </w:rPr>
              <w:t>Sprain / strains</w:t>
            </w:r>
          </w:p>
          <w:p w:rsidR="00D52D67" w:rsidRPr="00D52D67" w:rsidRDefault="00D52D67" w:rsidP="00A13684">
            <w:pPr>
              <w:pStyle w:val="ListParagraph"/>
              <w:numPr>
                <w:ilvl w:val="0"/>
                <w:numId w:val="8"/>
              </w:numPr>
              <w:rPr>
                <w:sz w:val="20"/>
                <w:szCs w:val="20"/>
              </w:rPr>
            </w:pPr>
            <w:r w:rsidRPr="00D52D67">
              <w:rPr>
                <w:sz w:val="20"/>
                <w:szCs w:val="112"/>
              </w:rPr>
              <w:t>Lacerations</w:t>
            </w:r>
          </w:p>
          <w:p w:rsidR="00D52D67" w:rsidRPr="00D52D67" w:rsidRDefault="00D52D67" w:rsidP="00A13684">
            <w:pPr>
              <w:pStyle w:val="ListParagraph"/>
              <w:numPr>
                <w:ilvl w:val="0"/>
                <w:numId w:val="8"/>
              </w:numPr>
              <w:rPr>
                <w:sz w:val="20"/>
                <w:szCs w:val="20"/>
              </w:rPr>
            </w:pPr>
            <w:r w:rsidRPr="00D52D67">
              <w:rPr>
                <w:sz w:val="20"/>
                <w:szCs w:val="112"/>
              </w:rPr>
              <w:t>Burns</w:t>
            </w:r>
          </w:p>
        </w:tc>
        <w:tc>
          <w:tcPr>
            <w:tcW w:w="7229" w:type="dxa"/>
            <w:gridSpan w:val="3"/>
            <w:shd w:val="clear" w:color="auto" w:fill="auto"/>
          </w:tcPr>
          <w:p w:rsidR="00935DA9" w:rsidRPr="00D52D67" w:rsidRDefault="00D52D67" w:rsidP="00A13684">
            <w:pPr>
              <w:pStyle w:val="ListParagraph"/>
              <w:numPr>
                <w:ilvl w:val="0"/>
                <w:numId w:val="8"/>
              </w:numPr>
              <w:rPr>
                <w:sz w:val="20"/>
                <w:szCs w:val="20"/>
              </w:rPr>
            </w:pPr>
            <w:r w:rsidRPr="00D52D67">
              <w:rPr>
                <w:sz w:val="20"/>
                <w:szCs w:val="112"/>
              </w:rPr>
              <w:t>Mechanical aids for chopping / cutting food</w:t>
            </w:r>
          </w:p>
          <w:p w:rsidR="00D52D67" w:rsidRPr="00705D8E" w:rsidRDefault="00D52D67" w:rsidP="00A13684">
            <w:pPr>
              <w:pStyle w:val="ListParagraph"/>
              <w:numPr>
                <w:ilvl w:val="0"/>
                <w:numId w:val="8"/>
              </w:numPr>
              <w:rPr>
                <w:sz w:val="20"/>
                <w:szCs w:val="20"/>
              </w:rPr>
            </w:pPr>
            <w:r w:rsidRPr="00D52D67">
              <w:rPr>
                <w:sz w:val="20"/>
                <w:szCs w:val="112"/>
              </w:rPr>
              <w:t>Personal Protective Equipment (PPE)</w:t>
            </w:r>
          </w:p>
          <w:p w:rsidR="00705D8E" w:rsidRPr="00A13684" w:rsidRDefault="00705D8E" w:rsidP="00A13684">
            <w:pPr>
              <w:pStyle w:val="ListParagraph"/>
              <w:numPr>
                <w:ilvl w:val="0"/>
                <w:numId w:val="8"/>
              </w:numPr>
              <w:rPr>
                <w:sz w:val="20"/>
                <w:szCs w:val="20"/>
              </w:rPr>
            </w:pPr>
            <w:r>
              <w:rPr>
                <w:sz w:val="20"/>
                <w:szCs w:val="112"/>
              </w:rPr>
              <w:t>Mechanical aids for transporting food</w:t>
            </w:r>
          </w:p>
          <w:p w:rsidR="00A13684" w:rsidRDefault="00A13684" w:rsidP="00A13684">
            <w:pPr>
              <w:pStyle w:val="ListParagraph"/>
              <w:numPr>
                <w:ilvl w:val="0"/>
                <w:numId w:val="8"/>
              </w:numPr>
              <w:rPr>
                <w:color w:val="000000"/>
                <w:sz w:val="20"/>
                <w:szCs w:val="20"/>
                <w:lang w:eastAsia="en-AU"/>
              </w:rPr>
            </w:pPr>
            <w:r>
              <w:rPr>
                <w:color w:val="000000"/>
                <w:sz w:val="20"/>
                <w:szCs w:val="20"/>
                <w:lang w:eastAsia="en-AU"/>
              </w:rPr>
              <w:t>Water mixer taps provided</w:t>
            </w:r>
          </w:p>
          <w:p w:rsidR="00A13684" w:rsidRDefault="00A13684" w:rsidP="00A13684">
            <w:pPr>
              <w:pStyle w:val="ListParagraph"/>
              <w:numPr>
                <w:ilvl w:val="0"/>
                <w:numId w:val="8"/>
              </w:numPr>
              <w:rPr>
                <w:color w:val="000000"/>
                <w:sz w:val="20"/>
                <w:szCs w:val="20"/>
                <w:lang w:eastAsia="en-AU"/>
              </w:rPr>
            </w:pPr>
            <w:r>
              <w:rPr>
                <w:color w:val="000000"/>
                <w:sz w:val="20"/>
                <w:szCs w:val="20"/>
                <w:lang w:eastAsia="en-AU"/>
              </w:rPr>
              <w:t>All workers to wear long sleeves when working with ovens / steam etc.</w:t>
            </w:r>
          </w:p>
          <w:p w:rsidR="00A13684" w:rsidRDefault="00A13684" w:rsidP="00A13684">
            <w:pPr>
              <w:pStyle w:val="ListParagraph"/>
              <w:numPr>
                <w:ilvl w:val="0"/>
                <w:numId w:val="8"/>
              </w:numPr>
              <w:rPr>
                <w:color w:val="000000"/>
                <w:sz w:val="20"/>
                <w:szCs w:val="20"/>
                <w:lang w:eastAsia="en-AU"/>
              </w:rPr>
            </w:pPr>
            <w:r>
              <w:rPr>
                <w:color w:val="000000"/>
                <w:sz w:val="20"/>
                <w:szCs w:val="20"/>
                <w:lang w:eastAsia="en-AU"/>
              </w:rPr>
              <w:t>Heat resistant gloves / cloths / aprons provided.</w:t>
            </w:r>
          </w:p>
          <w:p w:rsidR="00A13684" w:rsidRDefault="00A13684" w:rsidP="00A13684">
            <w:pPr>
              <w:pStyle w:val="ListParagraph"/>
              <w:numPr>
                <w:ilvl w:val="0"/>
                <w:numId w:val="8"/>
              </w:numPr>
              <w:rPr>
                <w:color w:val="000000"/>
                <w:sz w:val="20"/>
                <w:szCs w:val="20"/>
                <w:lang w:eastAsia="en-AU"/>
              </w:rPr>
            </w:pPr>
            <w:r>
              <w:rPr>
                <w:color w:val="000000"/>
                <w:sz w:val="20"/>
                <w:szCs w:val="20"/>
                <w:lang w:eastAsia="en-AU"/>
              </w:rPr>
              <w:t xml:space="preserve">Cooking utensils have rubber ends </w:t>
            </w:r>
          </w:p>
          <w:p w:rsidR="00A13684" w:rsidRDefault="00A13684" w:rsidP="00A13684">
            <w:pPr>
              <w:pStyle w:val="ListParagraph"/>
              <w:numPr>
                <w:ilvl w:val="0"/>
                <w:numId w:val="8"/>
              </w:numPr>
              <w:rPr>
                <w:color w:val="000000"/>
                <w:sz w:val="20"/>
                <w:szCs w:val="20"/>
                <w:lang w:eastAsia="en-AU"/>
              </w:rPr>
            </w:pPr>
            <w:r>
              <w:rPr>
                <w:color w:val="000000"/>
                <w:sz w:val="20"/>
                <w:szCs w:val="20"/>
                <w:lang w:eastAsia="en-AU"/>
              </w:rPr>
              <w:t>Pots / pans have rubber /  heat resistant handles where possible</w:t>
            </w:r>
          </w:p>
          <w:p w:rsidR="00A13684" w:rsidRDefault="00A13684" w:rsidP="00A13684">
            <w:pPr>
              <w:pStyle w:val="ListParagraph"/>
              <w:numPr>
                <w:ilvl w:val="0"/>
                <w:numId w:val="8"/>
              </w:numPr>
              <w:rPr>
                <w:color w:val="000000"/>
                <w:sz w:val="20"/>
                <w:szCs w:val="20"/>
                <w:lang w:eastAsia="en-AU"/>
              </w:rPr>
            </w:pPr>
            <w:r>
              <w:rPr>
                <w:color w:val="000000"/>
                <w:sz w:val="20"/>
                <w:szCs w:val="20"/>
                <w:lang w:eastAsia="en-AU"/>
              </w:rPr>
              <w:lastRenderedPageBreak/>
              <w:t xml:space="preserve">Where specific items of plant / equipment are used (e.g. Thermomix, coffee machines), workers must receive appropriate training to ensure they understand the specific risks.  SOP’s to be developed and displayed. </w:t>
            </w:r>
          </w:p>
          <w:p w:rsidR="00A13684" w:rsidRDefault="00A13684" w:rsidP="00A13684">
            <w:pPr>
              <w:pStyle w:val="ListParagraph"/>
              <w:numPr>
                <w:ilvl w:val="0"/>
                <w:numId w:val="8"/>
              </w:numPr>
              <w:rPr>
                <w:color w:val="000000"/>
                <w:sz w:val="20"/>
                <w:szCs w:val="20"/>
                <w:lang w:eastAsia="en-AU"/>
              </w:rPr>
            </w:pPr>
            <w:r>
              <w:rPr>
                <w:color w:val="000000"/>
                <w:sz w:val="20"/>
                <w:szCs w:val="20"/>
                <w:lang w:eastAsia="en-AU"/>
              </w:rPr>
              <w:t>Appropriate signage to be displayed advising of ‘Hot Water’, ‘Hot Surface’ etc.</w:t>
            </w:r>
          </w:p>
          <w:p w:rsidR="00A13684" w:rsidRDefault="00A13684" w:rsidP="00A13684">
            <w:pPr>
              <w:pStyle w:val="ListParagraph"/>
              <w:numPr>
                <w:ilvl w:val="0"/>
                <w:numId w:val="8"/>
              </w:numPr>
              <w:rPr>
                <w:sz w:val="20"/>
                <w:szCs w:val="20"/>
              </w:rPr>
            </w:pPr>
            <w:r>
              <w:rPr>
                <w:sz w:val="20"/>
                <w:szCs w:val="20"/>
              </w:rPr>
              <w:t>Knives are suitably stored when not in use</w:t>
            </w:r>
          </w:p>
          <w:p w:rsidR="00A13684" w:rsidRPr="00A13684" w:rsidRDefault="00A13684" w:rsidP="00A13684">
            <w:pPr>
              <w:pStyle w:val="ListParagraph"/>
              <w:numPr>
                <w:ilvl w:val="0"/>
                <w:numId w:val="8"/>
              </w:numPr>
              <w:rPr>
                <w:sz w:val="20"/>
                <w:szCs w:val="20"/>
              </w:rPr>
            </w:pPr>
            <w:r>
              <w:rPr>
                <w:sz w:val="20"/>
                <w:szCs w:val="20"/>
              </w:rPr>
              <w:t>Knives never placed in dirty water in sink where workers may not know it is in there.</w:t>
            </w:r>
          </w:p>
          <w:p w:rsidR="00A13684" w:rsidRPr="00A13684" w:rsidRDefault="00A13684" w:rsidP="00A13684">
            <w:pPr>
              <w:pStyle w:val="ListParagraph"/>
              <w:numPr>
                <w:ilvl w:val="0"/>
                <w:numId w:val="8"/>
              </w:numPr>
              <w:rPr>
                <w:color w:val="000000"/>
                <w:sz w:val="20"/>
                <w:szCs w:val="20"/>
                <w:lang w:eastAsia="en-AU"/>
              </w:rPr>
            </w:pPr>
            <w:r>
              <w:rPr>
                <w:sz w:val="20"/>
                <w:szCs w:val="20"/>
              </w:rPr>
              <w:t>Knives are not to be used for cutting packages.  Suitable cutters are provided.</w:t>
            </w:r>
          </w:p>
        </w:tc>
      </w:tr>
      <w:tr w:rsidR="00D52D67" w:rsidTr="00A13684">
        <w:tblPrEx>
          <w:tblLook w:val="00A0" w:firstRow="1" w:lastRow="0" w:firstColumn="1" w:lastColumn="0" w:noHBand="0" w:noVBand="0"/>
        </w:tblPrEx>
        <w:trPr>
          <w:gridBefore w:val="1"/>
          <w:wBefore w:w="9" w:type="dxa"/>
          <w:trHeight w:val="685"/>
        </w:trPr>
        <w:tc>
          <w:tcPr>
            <w:tcW w:w="3964" w:type="dxa"/>
            <w:gridSpan w:val="2"/>
            <w:shd w:val="clear" w:color="auto" w:fill="auto"/>
          </w:tcPr>
          <w:p w:rsidR="00D52D67" w:rsidRDefault="00D52D67" w:rsidP="00A13684">
            <w:pPr>
              <w:pStyle w:val="BodyText2"/>
              <w:rPr>
                <w:b/>
                <w:sz w:val="20"/>
                <w:szCs w:val="112"/>
              </w:rPr>
            </w:pPr>
            <w:r>
              <w:rPr>
                <w:b/>
                <w:sz w:val="20"/>
                <w:szCs w:val="112"/>
              </w:rPr>
              <w:lastRenderedPageBreak/>
              <w:t>Hazardous Chemicals</w:t>
            </w:r>
          </w:p>
          <w:p w:rsidR="00D52D67" w:rsidRPr="00D52D67" w:rsidRDefault="00D52D67" w:rsidP="00A13684">
            <w:pPr>
              <w:pStyle w:val="BodyText2"/>
              <w:numPr>
                <w:ilvl w:val="0"/>
                <w:numId w:val="20"/>
              </w:numPr>
              <w:rPr>
                <w:sz w:val="20"/>
                <w:szCs w:val="112"/>
              </w:rPr>
            </w:pPr>
            <w:r w:rsidRPr="00D52D67">
              <w:rPr>
                <w:sz w:val="20"/>
                <w:szCs w:val="112"/>
              </w:rPr>
              <w:t>Exposure to chemicals through cleaning</w:t>
            </w:r>
            <w:r w:rsidR="00CF0D60">
              <w:rPr>
                <w:sz w:val="20"/>
                <w:szCs w:val="112"/>
              </w:rPr>
              <w:t xml:space="preserve"> / spillage</w:t>
            </w:r>
          </w:p>
        </w:tc>
        <w:tc>
          <w:tcPr>
            <w:tcW w:w="3967" w:type="dxa"/>
            <w:gridSpan w:val="2"/>
            <w:shd w:val="clear" w:color="auto" w:fill="auto"/>
          </w:tcPr>
          <w:p w:rsidR="00D52D67" w:rsidRDefault="00D52D67" w:rsidP="00A13684">
            <w:pPr>
              <w:pStyle w:val="ListParagraph"/>
              <w:numPr>
                <w:ilvl w:val="0"/>
                <w:numId w:val="8"/>
              </w:numPr>
              <w:rPr>
                <w:sz w:val="20"/>
                <w:szCs w:val="112"/>
              </w:rPr>
            </w:pPr>
            <w:r>
              <w:rPr>
                <w:sz w:val="20"/>
                <w:szCs w:val="112"/>
              </w:rPr>
              <w:t>Irritation</w:t>
            </w:r>
          </w:p>
          <w:p w:rsidR="00D52D67" w:rsidRDefault="00D52D67" w:rsidP="00A13684">
            <w:pPr>
              <w:pStyle w:val="ListParagraph"/>
              <w:numPr>
                <w:ilvl w:val="0"/>
                <w:numId w:val="8"/>
              </w:numPr>
              <w:rPr>
                <w:sz w:val="20"/>
                <w:szCs w:val="112"/>
              </w:rPr>
            </w:pPr>
            <w:r>
              <w:rPr>
                <w:sz w:val="20"/>
                <w:szCs w:val="112"/>
              </w:rPr>
              <w:t>Dermatitis</w:t>
            </w:r>
          </w:p>
          <w:p w:rsidR="00D52D67" w:rsidRDefault="00D52D67" w:rsidP="00A13684">
            <w:pPr>
              <w:pStyle w:val="ListParagraph"/>
              <w:numPr>
                <w:ilvl w:val="0"/>
                <w:numId w:val="8"/>
              </w:numPr>
              <w:rPr>
                <w:sz w:val="20"/>
                <w:szCs w:val="112"/>
              </w:rPr>
            </w:pPr>
            <w:r>
              <w:rPr>
                <w:sz w:val="20"/>
                <w:szCs w:val="112"/>
              </w:rPr>
              <w:t>Chemical Spill</w:t>
            </w:r>
          </w:p>
          <w:p w:rsidR="00A13684" w:rsidRDefault="00A13684" w:rsidP="00A13684">
            <w:pPr>
              <w:pStyle w:val="ListParagraph"/>
              <w:numPr>
                <w:ilvl w:val="0"/>
                <w:numId w:val="8"/>
              </w:numPr>
              <w:rPr>
                <w:sz w:val="20"/>
                <w:szCs w:val="112"/>
              </w:rPr>
            </w:pPr>
            <w:r>
              <w:rPr>
                <w:sz w:val="20"/>
                <w:szCs w:val="112"/>
              </w:rPr>
              <w:t>Eye damage</w:t>
            </w:r>
          </w:p>
          <w:p w:rsidR="00A13684" w:rsidRPr="00D52D67" w:rsidRDefault="00A13684" w:rsidP="00A13684">
            <w:pPr>
              <w:pStyle w:val="ListParagraph"/>
              <w:numPr>
                <w:ilvl w:val="0"/>
                <w:numId w:val="8"/>
              </w:numPr>
              <w:rPr>
                <w:sz w:val="20"/>
                <w:szCs w:val="112"/>
              </w:rPr>
            </w:pPr>
            <w:r>
              <w:rPr>
                <w:sz w:val="20"/>
                <w:szCs w:val="112"/>
              </w:rPr>
              <w:t>Breathing problems</w:t>
            </w:r>
          </w:p>
        </w:tc>
        <w:tc>
          <w:tcPr>
            <w:tcW w:w="7229" w:type="dxa"/>
            <w:gridSpan w:val="3"/>
            <w:shd w:val="clear" w:color="auto" w:fill="auto"/>
          </w:tcPr>
          <w:p w:rsidR="00D52D67" w:rsidRDefault="00A13684" w:rsidP="00A13684">
            <w:pPr>
              <w:pStyle w:val="ListParagraph"/>
              <w:numPr>
                <w:ilvl w:val="0"/>
                <w:numId w:val="8"/>
              </w:numPr>
              <w:rPr>
                <w:sz w:val="20"/>
                <w:szCs w:val="112"/>
              </w:rPr>
            </w:pPr>
            <w:r>
              <w:rPr>
                <w:sz w:val="20"/>
                <w:szCs w:val="112"/>
              </w:rPr>
              <w:t>Chemical are securely stored</w:t>
            </w:r>
          </w:p>
          <w:p w:rsidR="00D52D67" w:rsidRDefault="00D52D67" w:rsidP="00A13684">
            <w:pPr>
              <w:pStyle w:val="ListParagraph"/>
              <w:numPr>
                <w:ilvl w:val="0"/>
                <w:numId w:val="8"/>
              </w:numPr>
              <w:rPr>
                <w:sz w:val="20"/>
                <w:szCs w:val="112"/>
              </w:rPr>
            </w:pPr>
            <w:r>
              <w:rPr>
                <w:sz w:val="20"/>
                <w:szCs w:val="112"/>
              </w:rPr>
              <w:t>Safety Data Sheets</w:t>
            </w:r>
          </w:p>
          <w:p w:rsidR="00D52D67" w:rsidRDefault="00D52D67" w:rsidP="00A13684">
            <w:pPr>
              <w:pStyle w:val="ListParagraph"/>
              <w:numPr>
                <w:ilvl w:val="0"/>
                <w:numId w:val="8"/>
              </w:numPr>
              <w:rPr>
                <w:sz w:val="20"/>
                <w:szCs w:val="112"/>
              </w:rPr>
            </w:pPr>
            <w:r>
              <w:rPr>
                <w:sz w:val="20"/>
                <w:szCs w:val="112"/>
              </w:rPr>
              <w:t>Personal Protective Equipment (PPE)</w:t>
            </w:r>
          </w:p>
          <w:p w:rsidR="00D52D67" w:rsidRDefault="00D52D67" w:rsidP="00A13684">
            <w:pPr>
              <w:pStyle w:val="ListParagraph"/>
              <w:numPr>
                <w:ilvl w:val="0"/>
                <w:numId w:val="8"/>
              </w:numPr>
              <w:rPr>
                <w:sz w:val="20"/>
                <w:szCs w:val="112"/>
              </w:rPr>
            </w:pPr>
            <w:r>
              <w:rPr>
                <w:sz w:val="20"/>
                <w:szCs w:val="112"/>
              </w:rPr>
              <w:t>Spill Kits</w:t>
            </w:r>
          </w:p>
          <w:p w:rsidR="00CF0D60" w:rsidRDefault="00A13684" w:rsidP="00A13684">
            <w:pPr>
              <w:pStyle w:val="ListParagraph"/>
              <w:numPr>
                <w:ilvl w:val="0"/>
                <w:numId w:val="8"/>
              </w:numPr>
              <w:rPr>
                <w:sz w:val="20"/>
                <w:szCs w:val="112"/>
              </w:rPr>
            </w:pPr>
            <w:r>
              <w:rPr>
                <w:sz w:val="20"/>
                <w:szCs w:val="112"/>
              </w:rPr>
              <w:t>Source cleaning chemicals that are not and irritant if possible</w:t>
            </w:r>
          </w:p>
          <w:p w:rsidR="00A13684" w:rsidRPr="00D52D67" w:rsidRDefault="00A13684" w:rsidP="00A13684">
            <w:pPr>
              <w:pStyle w:val="ListParagraph"/>
              <w:numPr>
                <w:ilvl w:val="0"/>
                <w:numId w:val="8"/>
              </w:numPr>
              <w:rPr>
                <w:sz w:val="20"/>
                <w:szCs w:val="112"/>
              </w:rPr>
            </w:pPr>
            <w:r>
              <w:rPr>
                <w:sz w:val="20"/>
                <w:szCs w:val="112"/>
              </w:rPr>
              <w:t>Use of dishwasher instead of hand washing.</w:t>
            </w:r>
          </w:p>
        </w:tc>
      </w:tr>
      <w:tr w:rsidR="00980AFF" w:rsidTr="00A13684">
        <w:tblPrEx>
          <w:tblLook w:val="00A0" w:firstRow="1" w:lastRow="0" w:firstColumn="1" w:lastColumn="0" w:noHBand="0" w:noVBand="0"/>
        </w:tblPrEx>
        <w:trPr>
          <w:gridBefore w:val="1"/>
          <w:wBefore w:w="9" w:type="dxa"/>
          <w:trHeight w:val="685"/>
        </w:trPr>
        <w:tc>
          <w:tcPr>
            <w:tcW w:w="3964" w:type="dxa"/>
            <w:gridSpan w:val="2"/>
            <w:shd w:val="clear" w:color="auto" w:fill="auto"/>
          </w:tcPr>
          <w:p w:rsidR="00980AFF" w:rsidRDefault="00980AFF" w:rsidP="00A13684">
            <w:pPr>
              <w:pStyle w:val="BodyText2"/>
              <w:rPr>
                <w:b/>
                <w:sz w:val="20"/>
                <w:szCs w:val="112"/>
              </w:rPr>
            </w:pPr>
            <w:r>
              <w:rPr>
                <w:b/>
                <w:sz w:val="20"/>
                <w:szCs w:val="112"/>
              </w:rPr>
              <w:t>Extreme Temperature</w:t>
            </w:r>
            <w:r w:rsidR="001A04B2">
              <w:rPr>
                <w:b/>
                <w:sz w:val="20"/>
                <w:szCs w:val="112"/>
              </w:rPr>
              <w:t>s</w:t>
            </w:r>
            <w:bookmarkStart w:id="2" w:name="_GoBack"/>
            <w:bookmarkEnd w:id="2"/>
          </w:p>
          <w:p w:rsidR="00980AFF" w:rsidRPr="00E607D8" w:rsidRDefault="00E607D8" w:rsidP="00980AFF">
            <w:pPr>
              <w:pStyle w:val="BodyText2"/>
              <w:numPr>
                <w:ilvl w:val="0"/>
                <w:numId w:val="25"/>
              </w:numPr>
              <w:rPr>
                <w:b/>
                <w:sz w:val="20"/>
                <w:szCs w:val="112"/>
              </w:rPr>
            </w:pPr>
            <w:r>
              <w:rPr>
                <w:sz w:val="20"/>
                <w:szCs w:val="112"/>
              </w:rPr>
              <w:t>Exposure to cold in cold / freezer rooms</w:t>
            </w:r>
          </w:p>
          <w:p w:rsidR="00E607D8" w:rsidRDefault="00E607D8" w:rsidP="00980AFF">
            <w:pPr>
              <w:pStyle w:val="BodyText2"/>
              <w:numPr>
                <w:ilvl w:val="0"/>
                <w:numId w:val="25"/>
              </w:numPr>
              <w:rPr>
                <w:b/>
                <w:sz w:val="20"/>
                <w:szCs w:val="112"/>
              </w:rPr>
            </w:pPr>
            <w:r>
              <w:rPr>
                <w:sz w:val="20"/>
                <w:szCs w:val="112"/>
              </w:rPr>
              <w:t>Trapped in cold / freezer rooms</w:t>
            </w:r>
          </w:p>
        </w:tc>
        <w:tc>
          <w:tcPr>
            <w:tcW w:w="3967" w:type="dxa"/>
            <w:gridSpan w:val="2"/>
            <w:shd w:val="clear" w:color="auto" w:fill="auto"/>
          </w:tcPr>
          <w:p w:rsidR="00980AFF" w:rsidRDefault="00E607D8" w:rsidP="00A13684">
            <w:pPr>
              <w:pStyle w:val="ListParagraph"/>
              <w:numPr>
                <w:ilvl w:val="0"/>
                <w:numId w:val="8"/>
              </w:numPr>
              <w:rPr>
                <w:sz w:val="20"/>
                <w:szCs w:val="112"/>
              </w:rPr>
            </w:pPr>
            <w:r>
              <w:rPr>
                <w:sz w:val="20"/>
                <w:szCs w:val="112"/>
              </w:rPr>
              <w:t>Hypothermia</w:t>
            </w:r>
          </w:p>
          <w:p w:rsidR="00E607D8" w:rsidRDefault="00E607D8" w:rsidP="00A13684">
            <w:pPr>
              <w:pStyle w:val="ListParagraph"/>
              <w:numPr>
                <w:ilvl w:val="0"/>
                <w:numId w:val="8"/>
              </w:numPr>
              <w:rPr>
                <w:sz w:val="20"/>
                <w:szCs w:val="112"/>
              </w:rPr>
            </w:pPr>
            <w:r>
              <w:rPr>
                <w:sz w:val="20"/>
                <w:szCs w:val="112"/>
              </w:rPr>
              <w:t>Death</w:t>
            </w:r>
          </w:p>
        </w:tc>
        <w:tc>
          <w:tcPr>
            <w:tcW w:w="7229" w:type="dxa"/>
            <w:gridSpan w:val="3"/>
            <w:shd w:val="clear" w:color="auto" w:fill="auto"/>
          </w:tcPr>
          <w:p w:rsidR="00980AFF" w:rsidRDefault="00E607D8" w:rsidP="00A13684">
            <w:pPr>
              <w:pStyle w:val="ListParagraph"/>
              <w:numPr>
                <w:ilvl w:val="0"/>
                <w:numId w:val="8"/>
              </w:numPr>
              <w:rPr>
                <w:sz w:val="20"/>
                <w:szCs w:val="112"/>
              </w:rPr>
            </w:pPr>
            <w:r>
              <w:rPr>
                <w:sz w:val="20"/>
                <w:szCs w:val="112"/>
              </w:rPr>
              <w:t>Provide PPE for long stays in the cold room (gloves, thermal coats)</w:t>
            </w:r>
          </w:p>
          <w:p w:rsidR="00E607D8" w:rsidRDefault="00E607D8" w:rsidP="00A13684">
            <w:pPr>
              <w:pStyle w:val="ListParagraph"/>
              <w:numPr>
                <w:ilvl w:val="0"/>
                <w:numId w:val="8"/>
              </w:numPr>
              <w:rPr>
                <w:sz w:val="20"/>
                <w:szCs w:val="112"/>
              </w:rPr>
            </w:pPr>
            <w:r>
              <w:rPr>
                <w:sz w:val="20"/>
                <w:szCs w:val="112"/>
              </w:rPr>
              <w:t>Limit time in cold room</w:t>
            </w:r>
          </w:p>
          <w:p w:rsidR="00E607D8" w:rsidRDefault="00E607D8" w:rsidP="00A13684">
            <w:pPr>
              <w:pStyle w:val="ListParagraph"/>
              <w:numPr>
                <w:ilvl w:val="0"/>
                <w:numId w:val="8"/>
              </w:numPr>
              <w:rPr>
                <w:sz w:val="20"/>
                <w:szCs w:val="112"/>
              </w:rPr>
            </w:pPr>
            <w:r>
              <w:rPr>
                <w:sz w:val="20"/>
                <w:szCs w:val="112"/>
              </w:rPr>
              <w:t>Emergency Process in place (e.g. emergency alarm in cold / freezer room)</w:t>
            </w:r>
          </w:p>
        </w:tc>
      </w:tr>
      <w:tr w:rsidR="00391EEC" w:rsidTr="00A13684">
        <w:tblPrEx>
          <w:tblLook w:val="00A0" w:firstRow="1" w:lastRow="0" w:firstColumn="1" w:lastColumn="0" w:noHBand="0" w:noVBand="0"/>
        </w:tblPrEx>
        <w:trPr>
          <w:gridBefore w:val="1"/>
          <w:wBefore w:w="9" w:type="dxa"/>
          <w:trHeight w:val="685"/>
        </w:trPr>
        <w:tc>
          <w:tcPr>
            <w:tcW w:w="3964" w:type="dxa"/>
            <w:gridSpan w:val="2"/>
            <w:shd w:val="clear" w:color="auto" w:fill="auto"/>
          </w:tcPr>
          <w:p w:rsidR="00391EEC" w:rsidRDefault="00391EEC" w:rsidP="00A13684">
            <w:pPr>
              <w:pStyle w:val="BodyText2"/>
              <w:rPr>
                <w:b/>
                <w:sz w:val="20"/>
                <w:szCs w:val="112"/>
              </w:rPr>
            </w:pPr>
            <w:r>
              <w:rPr>
                <w:b/>
                <w:sz w:val="20"/>
                <w:szCs w:val="112"/>
              </w:rPr>
              <w:t>Other</w:t>
            </w:r>
          </w:p>
          <w:p w:rsidR="00CF4DB5" w:rsidRDefault="00CF4DB5" w:rsidP="00CF4DB5">
            <w:pPr>
              <w:pStyle w:val="BodyText2"/>
              <w:numPr>
                <w:ilvl w:val="0"/>
                <w:numId w:val="24"/>
              </w:numPr>
              <w:rPr>
                <w:sz w:val="20"/>
                <w:szCs w:val="112"/>
              </w:rPr>
            </w:pPr>
            <w:r w:rsidRPr="00CF4DB5">
              <w:rPr>
                <w:sz w:val="20"/>
                <w:szCs w:val="112"/>
              </w:rPr>
              <w:t>Wrong food given to person</w:t>
            </w:r>
          </w:p>
          <w:p w:rsidR="00CF4DB5" w:rsidRPr="00CF4DB5" w:rsidRDefault="00CF4DB5" w:rsidP="00CF4DB5">
            <w:pPr>
              <w:pStyle w:val="BodyText2"/>
              <w:rPr>
                <w:sz w:val="20"/>
                <w:szCs w:val="112"/>
              </w:rPr>
            </w:pPr>
          </w:p>
        </w:tc>
        <w:tc>
          <w:tcPr>
            <w:tcW w:w="3967" w:type="dxa"/>
            <w:gridSpan w:val="2"/>
            <w:shd w:val="clear" w:color="auto" w:fill="auto"/>
          </w:tcPr>
          <w:p w:rsidR="00391EEC" w:rsidRDefault="00CF4DB5" w:rsidP="00A13684">
            <w:pPr>
              <w:pStyle w:val="ListParagraph"/>
              <w:numPr>
                <w:ilvl w:val="0"/>
                <w:numId w:val="8"/>
              </w:numPr>
              <w:rPr>
                <w:sz w:val="20"/>
                <w:szCs w:val="112"/>
              </w:rPr>
            </w:pPr>
            <w:r>
              <w:rPr>
                <w:sz w:val="20"/>
                <w:szCs w:val="112"/>
              </w:rPr>
              <w:t>Asphyxiation</w:t>
            </w:r>
          </w:p>
          <w:p w:rsidR="00CF4DB5" w:rsidRDefault="00CF4DB5" w:rsidP="00A13684">
            <w:pPr>
              <w:pStyle w:val="ListParagraph"/>
              <w:numPr>
                <w:ilvl w:val="0"/>
                <w:numId w:val="8"/>
              </w:numPr>
              <w:rPr>
                <w:sz w:val="20"/>
                <w:szCs w:val="112"/>
              </w:rPr>
            </w:pPr>
            <w:r>
              <w:rPr>
                <w:sz w:val="20"/>
                <w:szCs w:val="112"/>
              </w:rPr>
              <w:t>Anaphylaxis</w:t>
            </w:r>
          </w:p>
        </w:tc>
        <w:tc>
          <w:tcPr>
            <w:tcW w:w="7229" w:type="dxa"/>
            <w:gridSpan w:val="3"/>
            <w:shd w:val="clear" w:color="auto" w:fill="auto"/>
          </w:tcPr>
          <w:p w:rsidR="00391EEC" w:rsidRDefault="00CF4DB5" w:rsidP="00A13684">
            <w:pPr>
              <w:pStyle w:val="ListParagraph"/>
              <w:numPr>
                <w:ilvl w:val="0"/>
                <w:numId w:val="8"/>
              </w:numPr>
              <w:rPr>
                <w:sz w:val="20"/>
                <w:szCs w:val="112"/>
              </w:rPr>
            </w:pPr>
            <w:r>
              <w:rPr>
                <w:sz w:val="20"/>
                <w:szCs w:val="112"/>
              </w:rPr>
              <w:t>Ensure allergenic food is separated or not used onsite.</w:t>
            </w:r>
          </w:p>
          <w:p w:rsidR="00CF4DB5" w:rsidRDefault="00CF4DB5" w:rsidP="00A13684">
            <w:pPr>
              <w:pStyle w:val="ListParagraph"/>
              <w:numPr>
                <w:ilvl w:val="0"/>
                <w:numId w:val="8"/>
              </w:numPr>
              <w:rPr>
                <w:sz w:val="20"/>
                <w:szCs w:val="112"/>
              </w:rPr>
            </w:pPr>
            <w:r>
              <w:rPr>
                <w:sz w:val="20"/>
                <w:szCs w:val="112"/>
              </w:rPr>
              <w:t>Check names of clients against food allergies and type of food consistencies.</w:t>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1A04B2">
              <w:rPr>
                <w:rFonts w:ascii="Arial Narrow" w:hAnsi="Arial Narrow"/>
                <w:b/>
                <w:sz w:val="22"/>
                <w:szCs w:val="18"/>
                <w:lang w:val="en-GB"/>
              </w:rPr>
            </w:r>
            <w:r w:rsidR="001A04B2">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1A04B2">
              <w:rPr>
                <w:rFonts w:ascii="Arial Narrow" w:hAnsi="Arial Narrow"/>
                <w:b/>
                <w:sz w:val="22"/>
                <w:szCs w:val="18"/>
                <w:lang w:val="en-GB"/>
              </w:rPr>
            </w:r>
            <w:r w:rsidR="001A04B2">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1A04B2">
              <w:rPr>
                <w:rFonts w:ascii="Arial Narrow" w:hAnsi="Arial Narrow"/>
                <w:b/>
                <w:sz w:val="22"/>
                <w:szCs w:val="18"/>
                <w:lang w:val="en-GB"/>
              </w:rPr>
            </w:r>
            <w:r w:rsidR="001A04B2">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1A04B2">
              <w:rPr>
                <w:rFonts w:ascii="Arial Narrow" w:hAnsi="Arial Narrow"/>
                <w:b/>
                <w:sz w:val="22"/>
                <w:szCs w:val="18"/>
                <w:lang w:val="en-GB"/>
              </w:rPr>
            </w:r>
            <w:r w:rsidR="001A04B2">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1A04B2">
                    <w:rPr>
                      <w:b/>
                      <w:bCs/>
                      <w:noProof/>
                      <w:sz w:val="18"/>
                      <w:szCs w:val="18"/>
                    </w:rPr>
                    <w:t>2</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1A04B2">
                    <w:rPr>
                      <w:b/>
                      <w:bCs/>
                      <w:noProof/>
                      <w:sz w:val="18"/>
                      <w:szCs w:val="18"/>
                    </w:rPr>
                    <w:t>4</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AE5"/>
    <w:multiLevelType w:val="hybridMultilevel"/>
    <w:tmpl w:val="2BA0E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27670C"/>
    <w:multiLevelType w:val="hybridMultilevel"/>
    <w:tmpl w:val="14A0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F56C8E"/>
    <w:multiLevelType w:val="hybridMultilevel"/>
    <w:tmpl w:val="8DFA5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6" w15:restartNumberingAfterBreak="0">
    <w:nsid w:val="1CAF23C4"/>
    <w:multiLevelType w:val="hybridMultilevel"/>
    <w:tmpl w:val="BDF63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4C5D2E"/>
    <w:multiLevelType w:val="hybridMultilevel"/>
    <w:tmpl w:val="AF08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24437B"/>
    <w:multiLevelType w:val="hybridMultilevel"/>
    <w:tmpl w:val="47C6E9E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0282F"/>
    <w:multiLevelType w:val="hybridMultilevel"/>
    <w:tmpl w:val="2DAC6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E65AFB"/>
    <w:multiLevelType w:val="hybridMultilevel"/>
    <w:tmpl w:val="4EF20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FB4EA8"/>
    <w:multiLevelType w:val="hybridMultilevel"/>
    <w:tmpl w:val="9F8C6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AB7F5B"/>
    <w:multiLevelType w:val="hybridMultilevel"/>
    <w:tmpl w:val="2E803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A65B4C"/>
    <w:multiLevelType w:val="hybridMultilevel"/>
    <w:tmpl w:val="9D567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C46152"/>
    <w:multiLevelType w:val="hybridMultilevel"/>
    <w:tmpl w:val="8E84F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4"/>
  </w:num>
  <w:num w:numId="4">
    <w:abstractNumId w:val="14"/>
  </w:num>
  <w:num w:numId="5">
    <w:abstractNumId w:val="3"/>
  </w:num>
  <w:num w:numId="6">
    <w:abstractNumId w:val="20"/>
  </w:num>
  <w:num w:numId="7">
    <w:abstractNumId w:val="7"/>
  </w:num>
  <w:num w:numId="8">
    <w:abstractNumId w:val="24"/>
  </w:num>
  <w:num w:numId="9">
    <w:abstractNumId w:val="8"/>
  </w:num>
  <w:num w:numId="10">
    <w:abstractNumId w:val="16"/>
  </w:num>
  <w:num w:numId="11">
    <w:abstractNumId w:val="18"/>
  </w:num>
  <w:num w:numId="12">
    <w:abstractNumId w:val="21"/>
  </w:num>
  <w:num w:numId="13">
    <w:abstractNumId w:val="12"/>
  </w:num>
  <w:num w:numId="14">
    <w:abstractNumId w:val="9"/>
  </w:num>
  <w:num w:numId="15">
    <w:abstractNumId w:val="17"/>
  </w:num>
  <w:num w:numId="16">
    <w:abstractNumId w:val="19"/>
  </w:num>
  <w:num w:numId="17">
    <w:abstractNumId w:val="6"/>
  </w:num>
  <w:num w:numId="18">
    <w:abstractNumId w:val="0"/>
  </w:num>
  <w:num w:numId="19">
    <w:abstractNumId w:val="22"/>
  </w:num>
  <w:num w:numId="20">
    <w:abstractNumId w:val="23"/>
  </w:num>
  <w:num w:numId="21">
    <w:abstractNumId w:val="10"/>
  </w:num>
  <w:num w:numId="22">
    <w:abstractNumId w:val="15"/>
  </w:num>
  <w:num w:numId="23">
    <w:abstractNumId w:val="11"/>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85038"/>
    <w:rsid w:val="00091991"/>
    <w:rsid w:val="000935EE"/>
    <w:rsid w:val="000D60E6"/>
    <w:rsid w:val="000F2E91"/>
    <w:rsid w:val="000F3913"/>
    <w:rsid w:val="0010653E"/>
    <w:rsid w:val="0014709E"/>
    <w:rsid w:val="00147716"/>
    <w:rsid w:val="00177338"/>
    <w:rsid w:val="001778FB"/>
    <w:rsid w:val="00181F28"/>
    <w:rsid w:val="001A04B2"/>
    <w:rsid w:val="001C5835"/>
    <w:rsid w:val="001C71A6"/>
    <w:rsid w:val="001E4A3D"/>
    <w:rsid w:val="001F3C5B"/>
    <w:rsid w:val="00212113"/>
    <w:rsid w:val="0022036F"/>
    <w:rsid w:val="00271158"/>
    <w:rsid w:val="00272173"/>
    <w:rsid w:val="00272A32"/>
    <w:rsid w:val="002779DE"/>
    <w:rsid w:val="00297F2A"/>
    <w:rsid w:val="002C307C"/>
    <w:rsid w:val="002D7271"/>
    <w:rsid w:val="002E5EA5"/>
    <w:rsid w:val="002E7F62"/>
    <w:rsid w:val="002F2ECB"/>
    <w:rsid w:val="003309E9"/>
    <w:rsid w:val="0033684B"/>
    <w:rsid w:val="00357AD7"/>
    <w:rsid w:val="003617B3"/>
    <w:rsid w:val="00370C73"/>
    <w:rsid w:val="003767EF"/>
    <w:rsid w:val="003804BB"/>
    <w:rsid w:val="00387C42"/>
    <w:rsid w:val="00391EEC"/>
    <w:rsid w:val="003A1A70"/>
    <w:rsid w:val="003A449E"/>
    <w:rsid w:val="003A44DA"/>
    <w:rsid w:val="003D6222"/>
    <w:rsid w:val="003F6ED8"/>
    <w:rsid w:val="00400329"/>
    <w:rsid w:val="0044112E"/>
    <w:rsid w:val="00450B1F"/>
    <w:rsid w:val="00450EBE"/>
    <w:rsid w:val="00451FA3"/>
    <w:rsid w:val="004673DF"/>
    <w:rsid w:val="00485E19"/>
    <w:rsid w:val="00493EAD"/>
    <w:rsid w:val="004973E8"/>
    <w:rsid w:val="004A0CAA"/>
    <w:rsid w:val="004C23F1"/>
    <w:rsid w:val="004D0774"/>
    <w:rsid w:val="00504546"/>
    <w:rsid w:val="005174AC"/>
    <w:rsid w:val="0051782F"/>
    <w:rsid w:val="00590199"/>
    <w:rsid w:val="005B1068"/>
    <w:rsid w:val="005B6144"/>
    <w:rsid w:val="005D5565"/>
    <w:rsid w:val="005E4FF7"/>
    <w:rsid w:val="005F564A"/>
    <w:rsid w:val="006500D4"/>
    <w:rsid w:val="00656FD1"/>
    <w:rsid w:val="006644EB"/>
    <w:rsid w:val="006746D2"/>
    <w:rsid w:val="00674D92"/>
    <w:rsid w:val="00677827"/>
    <w:rsid w:val="006A74AD"/>
    <w:rsid w:val="006D5146"/>
    <w:rsid w:val="00705D8E"/>
    <w:rsid w:val="00706B01"/>
    <w:rsid w:val="00720AE4"/>
    <w:rsid w:val="007233A6"/>
    <w:rsid w:val="00735184"/>
    <w:rsid w:val="00745235"/>
    <w:rsid w:val="007629BE"/>
    <w:rsid w:val="00764F05"/>
    <w:rsid w:val="007673C5"/>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239C0"/>
    <w:rsid w:val="008648C1"/>
    <w:rsid w:val="0087048B"/>
    <w:rsid w:val="0087212D"/>
    <w:rsid w:val="00873E4D"/>
    <w:rsid w:val="00883AF8"/>
    <w:rsid w:val="00883FA9"/>
    <w:rsid w:val="00887102"/>
    <w:rsid w:val="008B0F88"/>
    <w:rsid w:val="008C0FD8"/>
    <w:rsid w:val="008C2DD4"/>
    <w:rsid w:val="008D7C7C"/>
    <w:rsid w:val="008E4B9E"/>
    <w:rsid w:val="0090183E"/>
    <w:rsid w:val="0093545A"/>
    <w:rsid w:val="00935DA9"/>
    <w:rsid w:val="00980AFF"/>
    <w:rsid w:val="00981178"/>
    <w:rsid w:val="009950A1"/>
    <w:rsid w:val="009A4295"/>
    <w:rsid w:val="009C0042"/>
    <w:rsid w:val="009D10B7"/>
    <w:rsid w:val="009E1EFC"/>
    <w:rsid w:val="009E51F3"/>
    <w:rsid w:val="00A03CB3"/>
    <w:rsid w:val="00A13684"/>
    <w:rsid w:val="00A45E91"/>
    <w:rsid w:val="00A7315E"/>
    <w:rsid w:val="00A767B2"/>
    <w:rsid w:val="00A7706E"/>
    <w:rsid w:val="00AA4BCB"/>
    <w:rsid w:val="00AB2F08"/>
    <w:rsid w:val="00AB3E78"/>
    <w:rsid w:val="00AC05EB"/>
    <w:rsid w:val="00AC3369"/>
    <w:rsid w:val="00AD2D32"/>
    <w:rsid w:val="00AD4CFF"/>
    <w:rsid w:val="00AE669B"/>
    <w:rsid w:val="00B12106"/>
    <w:rsid w:val="00B264A1"/>
    <w:rsid w:val="00B47367"/>
    <w:rsid w:val="00B80020"/>
    <w:rsid w:val="00B84427"/>
    <w:rsid w:val="00B87051"/>
    <w:rsid w:val="00BB798D"/>
    <w:rsid w:val="00BC3DDA"/>
    <w:rsid w:val="00BC79FB"/>
    <w:rsid w:val="00BF27D3"/>
    <w:rsid w:val="00BF31D7"/>
    <w:rsid w:val="00C04734"/>
    <w:rsid w:val="00C065E2"/>
    <w:rsid w:val="00C15E13"/>
    <w:rsid w:val="00C3551E"/>
    <w:rsid w:val="00C36207"/>
    <w:rsid w:val="00C3652F"/>
    <w:rsid w:val="00C36C1C"/>
    <w:rsid w:val="00C63F15"/>
    <w:rsid w:val="00C66405"/>
    <w:rsid w:val="00C864A2"/>
    <w:rsid w:val="00CA3B16"/>
    <w:rsid w:val="00CB0913"/>
    <w:rsid w:val="00CB707D"/>
    <w:rsid w:val="00CC117B"/>
    <w:rsid w:val="00CC5DEB"/>
    <w:rsid w:val="00CC6A52"/>
    <w:rsid w:val="00CD7FB9"/>
    <w:rsid w:val="00CF0D60"/>
    <w:rsid w:val="00CF3FF9"/>
    <w:rsid w:val="00CF4DB5"/>
    <w:rsid w:val="00D52D67"/>
    <w:rsid w:val="00D57542"/>
    <w:rsid w:val="00D6664C"/>
    <w:rsid w:val="00D71B78"/>
    <w:rsid w:val="00D75A90"/>
    <w:rsid w:val="00D85832"/>
    <w:rsid w:val="00DA2B5C"/>
    <w:rsid w:val="00DA5104"/>
    <w:rsid w:val="00DE0678"/>
    <w:rsid w:val="00DE44C0"/>
    <w:rsid w:val="00E10532"/>
    <w:rsid w:val="00E12170"/>
    <w:rsid w:val="00E14E9F"/>
    <w:rsid w:val="00E566A2"/>
    <w:rsid w:val="00E607D8"/>
    <w:rsid w:val="00E60D50"/>
    <w:rsid w:val="00E66130"/>
    <w:rsid w:val="00E83FB6"/>
    <w:rsid w:val="00EA1D7B"/>
    <w:rsid w:val="00EB0F6D"/>
    <w:rsid w:val="00EB2AA3"/>
    <w:rsid w:val="00EC3E44"/>
    <w:rsid w:val="00ED613D"/>
    <w:rsid w:val="00F11EEC"/>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F1DA62D"/>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937EE-3745-4D00-80FC-CE69E72D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881</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David Parsons</cp:lastModifiedBy>
  <cp:revision>13</cp:revision>
  <cp:lastPrinted>2014-10-08T03:23:00Z</cp:lastPrinted>
  <dcterms:created xsi:type="dcterms:W3CDTF">2021-04-27T23:10:00Z</dcterms:created>
  <dcterms:modified xsi:type="dcterms:W3CDTF">2021-07-21T21:10:00Z</dcterms:modified>
  <cp:category>risk / forms</cp:category>
</cp:coreProperties>
</file>