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58"/>
        <w:gridCol w:w="1705"/>
        <w:gridCol w:w="1557"/>
        <w:gridCol w:w="2413"/>
        <w:gridCol w:w="2834"/>
        <w:gridCol w:w="2125"/>
        <w:gridCol w:w="2270"/>
      </w:tblGrid>
      <w:tr w:rsidR="00EB2AA3" w:rsidRPr="00C63F15" w:rsidTr="002B53C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70" w:type="dxa"/>
            <w:vAlign w:val="center"/>
          </w:tcPr>
          <w:p w:rsidR="00EB2AA3" w:rsidRPr="00EB2AA3" w:rsidRDefault="00104F64" w:rsidP="00A0666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14686">
              <w:rPr>
                <w:b/>
              </w:rPr>
              <w:t>6</w:t>
            </w:r>
            <w:r w:rsidR="00484486">
              <w:rPr>
                <w:b/>
              </w:rPr>
              <w:t>3</w:t>
            </w:r>
            <w:r>
              <w:rPr>
                <w:b/>
              </w:rPr>
              <w:t>RA</w:t>
            </w:r>
          </w:p>
        </w:tc>
      </w:tr>
      <w:tr w:rsidR="00720AE4" w:rsidRPr="00C63F15" w:rsidTr="002B53C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2B53C6">
        <w:trPr>
          <w:trHeight w:val="510"/>
        </w:trPr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2B53C6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2C3DE1" w:rsidP="00274F27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MOTORISED TROLLEY</w:t>
            </w:r>
          </w:p>
        </w:tc>
      </w:tr>
      <w:tr w:rsidR="004E7B7E" w:rsidRPr="00C63F15" w:rsidTr="0058575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4E7B7E" w:rsidRPr="00E0192F" w:rsidRDefault="004E7B7E" w:rsidP="0058575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2B53C6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2B53C6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2B53C6" w:rsidRPr="00870DAC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Default="002B53C6" w:rsidP="002C3DE1">
            <w:pPr>
              <w:rPr>
                <w:b/>
                <w:sz w:val="20"/>
                <w:szCs w:val="20"/>
              </w:rPr>
            </w:pPr>
            <w:r w:rsidRPr="002B53C6">
              <w:rPr>
                <w:b/>
                <w:sz w:val="20"/>
                <w:szCs w:val="20"/>
              </w:rPr>
              <w:t xml:space="preserve">Electricity </w:t>
            </w:r>
          </w:p>
          <w:p w:rsidR="004E7B7E" w:rsidRPr="004E7B7E" w:rsidRDefault="004E7B7E" w:rsidP="002C3DE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E7B7E">
              <w:rPr>
                <w:sz w:val="20"/>
                <w:szCs w:val="20"/>
              </w:rPr>
              <w:t>Frayed / loose cords</w:t>
            </w:r>
          </w:p>
          <w:p w:rsidR="004E7B7E" w:rsidRPr="004E7B7E" w:rsidRDefault="004E7B7E" w:rsidP="002C3DE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E7B7E">
              <w:rPr>
                <w:sz w:val="20"/>
                <w:szCs w:val="20"/>
              </w:rPr>
              <w:t>Water on electrical equipment</w:t>
            </w:r>
          </w:p>
          <w:p w:rsidR="004E7B7E" w:rsidRPr="004E7B7E" w:rsidRDefault="004E7B7E" w:rsidP="002C3DE1">
            <w:pPr>
              <w:pStyle w:val="ListParagraph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4E7B7E">
              <w:rPr>
                <w:sz w:val="20"/>
                <w:szCs w:val="20"/>
              </w:rPr>
              <w:t>Pulling out equipment from plug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Electrocution (death)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Electric shock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Frayed cord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Burns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Test and tag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RCD installed on switchboards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Visual Inspection before each use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Add to Workplace Inspection sheet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Test RCD’s</w:t>
            </w:r>
          </w:p>
        </w:tc>
      </w:tr>
      <w:tr w:rsidR="002B53C6" w:rsidRPr="00870DAC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Default="004E7B7E" w:rsidP="002C3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:rsidR="004E7B7E" w:rsidRPr="004E7B7E" w:rsidRDefault="004E7B7E" w:rsidP="002C3DE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4E7B7E">
              <w:rPr>
                <w:sz w:val="20"/>
                <w:szCs w:val="20"/>
              </w:rPr>
              <w:t>Pushing / pulling trolley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Bruising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Muscular Skeletal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Permanent injury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C3DE1" w:rsidRDefault="002C3DE1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Trolley is not overloaded and weight rating is displayed</w:t>
            </w:r>
          </w:p>
          <w:p w:rsidR="006E7C74" w:rsidRPr="006E7C74" w:rsidRDefault="006E7C74" w:rsidP="006E7C7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E7C74">
              <w:rPr>
                <w:sz w:val="20"/>
                <w:szCs w:val="20"/>
              </w:rPr>
              <w:t>Ensure load is stable</w:t>
            </w:r>
            <w:bookmarkStart w:id="2" w:name="_GoBack"/>
            <w:bookmarkEnd w:id="2"/>
          </w:p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Manual Handling training yearly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Follow Manufacturer’s instructions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Instruction on use / handling / care of trolley</w:t>
            </w:r>
          </w:p>
        </w:tc>
      </w:tr>
      <w:tr w:rsidR="002B53C6" w:rsidRPr="00870DAC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0821C3" w:rsidP="002C3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Extreme </w:t>
            </w:r>
            <w:r w:rsidR="002B53C6" w:rsidRPr="002B53C6">
              <w:rPr>
                <w:b/>
                <w:sz w:val="20"/>
                <w:szCs w:val="20"/>
              </w:rPr>
              <w:t>Heat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Burns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Wear heat resistant gloves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Utensils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Aprons</w:t>
            </w:r>
          </w:p>
        </w:tc>
      </w:tr>
      <w:tr w:rsidR="002B53C6" w:rsidRPr="00870DAC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21C3" w:rsidRDefault="000821C3" w:rsidP="002C3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:rsidR="002B53C6" w:rsidRPr="000821C3" w:rsidRDefault="002B53C6" w:rsidP="002C3DE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821C3">
              <w:rPr>
                <w:sz w:val="20"/>
                <w:szCs w:val="20"/>
              </w:rPr>
              <w:t xml:space="preserve">Terrain </w:t>
            </w:r>
            <w:proofErr w:type="spellStart"/>
            <w:r w:rsidRPr="000821C3">
              <w:rPr>
                <w:sz w:val="20"/>
                <w:szCs w:val="20"/>
              </w:rPr>
              <w:t>eg</w:t>
            </w:r>
            <w:proofErr w:type="spellEnd"/>
            <w:r w:rsidRPr="000821C3">
              <w:rPr>
                <w:sz w:val="20"/>
                <w:szCs w:val="20"/>
              </w:rPr>
              <w:t>. floor covering, inclines, declines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Slips, trips, falls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Loss of control over trolley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Slips/trips/falls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Check manual for appropriate incline/decline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Ensure pathway is clear of obstructions (housekeeping)</w:t>
            </w:r>
          </w:p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Workplace Inspections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If flooring is to be replaced/installed consider use of trolley</w:t>
            </w:r>
          </w:p>
        </w:tc>
      </w:tr>
      <w:tr w:rsidR="002B53C6" w:rsidRPr="00870DAC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21C3" w:rsidRDefault="000821C3" w:rsidP="002C3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 &amp; Machinery</w:t>
            </w:r>
          </w:p>
          <w:p w:rsidR="002B53C6" w:rsidRPr="000821C3" w:rsidRDefault="002B53C6" w:rsidP="002C3DE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821C3">
              <w:rPr>
                <w:sz w:val="20"/>
                <w:szCs w:val="20"/>
              </w:rPr>
              <w:t>Crushing/Pinching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Cuts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 xml:space="preserve">Bruising 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Lacerations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E7C74" w:rsidRPr="006E7C74" w:rsidRDefault="002C3DE1" w:rsidP="006E7C74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Crushing/pinch points are guarded</w:t>
            </w:r>
          </w:p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First Aid person on site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Refer to medical practitioner if required</w:t>
            </w:r>
          </w:p>
        </w:tc>
      </w:tr>
      <w:tr w:rsidR="002B53C6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21C3" w:rsidRDefault="000821C3" w:rsidP="002C3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Equipment &amp; Machinery</w:t>
            </w:r>
          </w:p>
          <w:p w:rsidR="002B53C6" w:rsidRPr="000821C3" w:rsidRDefault="002B53C6" w:rsidP="002C3DE1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0821C3">
              <w:rPr>
                <w:sz w:val="20"/>
                <w:szCs w:val="20"/>
              </w:rPr>
              <w:t>Movement of trolley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 xml:space="preserve">Muscular skeletal 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Repetitive Strain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Bruising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821C3" w:rsidRPr="000821C3" w:rsidRDefault="000821C3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Regular checks of wheels / tyres (recorded on preventative maintenance plan)</w:t>
            </w:r>
          </w:p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Report any injury/incident on the CSHWSA Incident reporting database</w:t>
            </w:r>
          </w:p>
        </w:tc>
      </w:tr>
      <w:tr w:rsidR="002B53C6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rPr>
                <w:b/>
                <w:sz w:val="20"/>
                <w:szCs w:val="20"/>
              </w:rPr>
            </w:pPr>
            <w:r w:rsidRPr="002B53C6">
              <w:rPr>
                <w:b/>
                <w:sz w:val="20"/>
                <w:szCs w:val="20"/>
              </w:rPr>
              <w:t>Inappropriate storage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Slips/trips/falls over trolley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Blockage of access/egress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Designated storage location incorporating safe placement of charging unit.</w:t>
            </w:r>
          </w:p>
        </w:tc>
      </w:tr>
      <w:tr w:rsidR="002B53C6" w:rsidRPr="00870DAC" w:rsidTr="002C3DE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21C3" w:rsidRDefault="000821C3" w:rsidP="002C3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Biological </w:t>
            </w:r>
          </w:p>
          <w:p w:rsidR="002B53C6" w:rsidRPr="000821C3" w:rsidRDefault="002B53C6" w:rsidP="002C3DE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821C3">
              <w:rPr>
                <w:sz w:val="20"/>
                <w:szCs w:val="20"/>
              </w:rPr>
              <w:t>Infection control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Gastro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Infections</w:t>
            </w:r>
          </w:p>
          <w:p w:rsidR="002B53C6" w:rsidRPr="002B53C6" w:rsidRDefault="002B53C6" w:rsidP="002C3DE1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Food poisoning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B53C6" w:rsidRPr="002B53C6" w:rsidRDefault="002B53C6" w:rsidP="002C3DE1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  <w:r w:rsidRPr="002B53C6">
              <w:rPr>
                <w:i w:val="0"/>
                <w:iCs w:val="0"/>
                <w:sz w:val="20"/>
                <w:szCs w:val="112"/>
                <w:u w:val="none"/>
              </w:rPr>
              <w:t>Training in safe food handling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Correct hand washing techniques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>Ensure food is kept at correct temperature</w:t>
            </w:r>
          </w:p>
          <w:p w:rsidR="002B53C6" w:rsidRPr="002B53C6" w:rsidRDefault="002B53C6" w:rsidP="002C3DE1">
            <w:pPr>
              <w:numPr>
                <w:ilvl w:val="0"/>
                <w:numId w:val="14"/>
              </w:numPr>
              <w:ind w:left="357" w:hanging="357"/>
              <w:rPr>
                <w:sz w:val="20"/>
                <w:szCs w:val="112"/>
              </w:rPr>
            </w:pPr>
            <w:r w:rsidRPr="002B53C6">
              <w:rPr>
                <w:sz w:val="20"/>
                <w:szCs w:val="112"/>
              </w:rPr>
              <w:t xml:space="preserve">Thoroughly clean </w:t>
            </w:r>
            <w:r w:rsidR="000821C3">
              <w:rPr>
                <w:sz w:val="20"/>
                <w:szCs w:val="112"/>
              </w:rPr>
              <w:t xml:space="preserve">&amp; disinfect </w:t>
            </w:r>
            <w:r w:rsidRPr="002B53C6">
              <w:rPr>
                <w:sz w:val="20"/>
                <w:szCs w:val="112"/>
              </w:rPr>
              <w:t>trolley after each use</w:t>
            </w:r>
          </w:p>
        </w:tc>
      </w:tr>
      <w:tr w:rsidR="00214686" w:rsidTr="002C3DE1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214686" w:rsidRPr="00764D53" w:rsidRDefault="002C3DE1" w:rsidP="002C3DE1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214686" w:rsidRPr="00764D53" w:rsidRDefault="00214686" w:rsidP="00764D5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14686" w:rsidRPr="00764D53" w:rsidRDefault="00214686" w:rsidP="00764D53">
            <w:pPr>
              <w:pStyle w:val="Heading4"/>
              <w:numPr>
                <w:ilvl w:val="0"/>
                <w:numId w:val="14"/>
              </w:numPr>
              <w:spacing w:before="120" w:after="120"/>
              <w:ind w:left="357" w:hanging="357"/>
              <w:rPr>
                <w:i w:val="0"/>
                <w:iCs w:val="0"/>
                <w:sz w:val="20"/>
                <w:szCs w:val="112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E7C7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E7C74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E7C74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A4864B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5461"/>
    <w:multiLevelType w:val="hybridMultilevel"/>
    <w:tmpl w:val="BE0E9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327AAB"/>
    <w:multiLevelType w:val="hybridMultilevel"/>
    <w:tmpl w:val="A4F00C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2B17F3"/>
    <w:multiLevelType w:val="hybridMultilevel"/>
    <w:tmpl w:val="0E6A3A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2E5B1D"/>
    <w:multiLevelType w:val="hybridMultilevel"/>
    <w:tmpl w:val="5ADE7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C5B03"/>
    <w:multiLevelType w:val="hybridMultilevel"/>
    <w:tmpl w:val="87846D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19"/>
  </w:num>
  <w:num w:numId="7">
    <w:abstractNumId w:val="4"/>
  </w:num>
  <w:num w:numId="8">
    <w:abstractNumId w:val="23"/>
  </w:num>
  <w:num w:numId="9">
    <w:abstractNumId w:val="5"/>
  </w:num>
  <w:num w:numId="10">
    <w:abstractNumId w:val="14"/>
  </w:num>
  <w:num w:numId="11">
    <w:abstractNumId w:val="16"/>
  </w:num>
  <w:num w:numId="12">
    <w:abstractNumId w:val="21"/>
  </w:num>
  <w:num w:numId="13">
    <w:abstractNumId w:val="8"/>
  </w:num>
  <w:num w:numId="14">
    <w:abstractNumId w:val="6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3"/>
  </w:num>
  <w:num w:numId="20">
    <w:abstractNumId w:val="18"/>
  </w:num>
  <w:num w:numId="21">
    <w:abstractNumId w:val="17"/>
  </w:num>
  <w:num w:numId="22">
    <w:abstractNumId w:val="22"/>
  </w:num>
  <w:num w:numId="23">
    <w:abstractNumId w:val="24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21C3"/>
    <w:rsid w:val="000848FA"/>
    <w:rsid w:val="00085038"/>
    <w:rsid w:val="00091991"/>
    <w:rsid w:val="000935EE"/>
    <w:rsid w:val="00095F14"/>
    <w:rsid w:val="000F2E91"/>
    <w:rsid w:val="000F3913"/>
    <w:rsid w:val="00104F64"/>
    <w:rsid w:val="0010653E"/>
    <w:rsid w:val="00110575"/>
    <w:rsid w:val="001427C8"/>
    <w:rsid w:val="0014709E"/>
    <w:rsid w:val="00147716"/>
    <w:rsid w:val="00177338"/>
    <w:rsid w:val="001778FB"/>
    <w:rsid w:val="00181F28"/>
    <w:rsid w:val="0019458A"/>
    <w:rsid w:val="001C5835"/>
    <w:rsid w:val="001C71A6"/>
    <w:rsid w:val="001E4A3D"/>
    <w:rsid w:val="00212113"/>
    <w:rsid w:val="00214686"/>
    <w:rsid w:val="0022036F"/>
    <w:rsid w:val="00225015"/>
    <w:rsid w:val="002643C8"/>
    <w:rsid w:val="00271158"/>
    <w:rsid w:val="00272173"/>
    <w:rsid w:val="00272A32"/>
    <w:rsid w:val="00274F27"/>
    <w:rsid w:val="002779DE"/>
    <w:rsid w:val="00297F2A"/>
    <w:rsid w:val="002B53C6"/>
    <w:rsid w:val="002C307C"/>
    <w:rsid w:val="002C3DE1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2496A"/>
    <w:rsid w:val="0044112E"/>
    <w:rsid w:val="00451FA3"/>
    <w:rsid w:val="004673DF"/>
    <w:rsid w:val="00484486"/>
    <w:rsid w:val="00485E19"/>
    <w:rsid w:val="00493EAD"/>
    <w:rsid w:val="004973E8"/>
    <w:rsid w:val="004A0CAA"/>
    <w:rsid w:val="004C23F1"/>
    <w:rsid w:val="004C65D4"/>
    <w:rsid w:val="004D0774"/>
    <w:rsid w:val="004E7B7E"/>
    <w:rsid w:val="004E7C4E"/>
    <w:rsid w:val="00504546"/>
    <w:rsid w:val="005174AC"/>
    <w:rsid w:val="0051782F"/>
    <w:rsid w:val="005309C1"/>
    <w:rsid w:val="00580894"/>
    <w:rsid w:val="00590199"/>
    <w:rsid w:val="005B1068"/>
    <w:rsid w:val="005B6144"/>
    <w:rsid w:val="005E4FF7"/>
    <w:rsid w:val="006010D6"/>
    <w:rsid w:val="006500D4"/>
    <w:rsid w:val="00656FD1"/>
    <w:rsid w:val="006644EB"/>
    <w:rsid w:val="006746D2"/>
    <w:rsid w:val="00674D92"/>
    <w:rsid w:val="006A4B98"/>
    <w:rsid w:val="006A74AD"/>
    <w:rsid w:val="006D5146"/>
    <w:rsid w:val="006E7C74"/>
    <w:rsid w:val="00706B01"/>
    <w:rsid w:val="00720AE4"/>
    <w:rsid w:val="00735184"/>
    <w:rsid w:val="00745235"/>
    <w:rsid w:val="007629BE"/>
    <w:rsid w:val="00764D53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85377"/>
    <w:rsid w:val="009A4295"/>
    <w:rsid w:val="009B7ADF"/>
    <w:rsid w:val="009C0042"/>
    <w:rsid w:val="009D10B7"/>
    <w:rsid w:val="009E1EFC"/>
    <w:rsid w:val="009E51F3"/>
    <w:rsid w:val="00A03CB3"/>
    <w:rsid w:val="00A0666F"/>
    <w:rsid w:val="00A4110E"/>
    <w:rsid w:val="00A45E91"/>
    <w:rsid w:val="00A60E28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4347"/>
    <w:rsid w:val="00D1533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00D7"/>
    <w:rsid w:val="00E10532"/>
    <w:rsid w:val="00E12170"/>
    <w:rsid w:val="00E14E9F"/>
    <w:rsid w:val="00E566A2"/>
    <w:rsid w:val="00E60D50"/>
    <w:rsid w:val="00E66130"/>
    <w:rsid w:val="00E74FF9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40E579E5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BodyText2Char">
    <w:name w:val="Body Text 2 Char"/>
    <w:basedOn w:val="DefaultParagraphFont"/>
    <w:link w:val="BodyText2"/>
    <w:rsid w:val="0042496A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2496A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4E28-F4C2-4F94-B9E6-F863B24B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8</cp:revision>
  <cp:lastPrinted>2014-10-08T03:23:00Z</cp:lastPrinted>
  <dcterms:created xsi:type="dcterms:W3CDTF">2021-02-18T22:32:00Z</dcterms:created>
  <dcterms:modified xsi:type="dcterms:W3CDTF">2021-07-21T04:41:00Z</dcterms:modified>
  <cp:category>risk / forms</cp:category>
</cp:coreProperties>
</file>