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2259"/>
        <w:gridCol w:w="1705"/>
        <w:gridCol w:w="1557"/>
        <w:gridCol w:w="2410"/>
        <w:gridCol w:w="2835"/>
        <w:gridCol w:w="2125"/>
        <w:gridCol w:w="2269"/>
      </w:tblGrid>
      <w:tr w:rsidR="00EB2AA3" w:rsidRPr="00C63F15" w:rsidTr="00935DA9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</w:t>
            </w:r>
            <w:r w:rsidR="00EB2AA3" w:rsidRPr="00935DA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gridSpan w:val="2"/>
            <w:vAlign w:val="center"/>
          </w:tcPr>
          <w:p w:rsidR="00EB2AA3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Date of assessment:</w:t>
            </w:r>
            <w:r w:rsidR="00EB2AA3" w:rsidRPr="00935DA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B2AA3" w:rsidRPr="007E3304" w:rsidRDefault="00BC79FB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EB2AA3" w:rsidRPr="00935DA9" w:rsidRDefault="00EB2AA3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69" w:type="dxa"/>
            <w:vAlign w:val="center"/>
          </w:tcPr>
          <w:p w:rsidR="00EB2AA3" w:rsidRPr="00EB2AA3" w:rsidRDefault="004E3F24" w:rsidP="00EB2AA3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102</w:t>
            </w:r>
            <w:r w:rsidR="00AC133E">
              <w:rPr>
                <w:b/>
              </w:rPr>
              <w:t>R</w:t>
            </w:r>
            <w:r w:rsidR="00151C60">
              <w:rPr>
                <w:b/>
              </w:rPr>
              <w:t>A</w:t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35DA9" w:rsidRPr="00C63F15" w:rsidTr="0081163C">
        <w:trPr>
          <w:cantSplit/>
        </w:trPr>
        <w:tc>
          <w:tcPr>
            <w:tcW w:w="7940" w:type="dxa"/>
            <w:gridSpan w:val="5"/>
            <w:shd w:val="clear" w:color="auto" w:fill="D9D9D9" w:themeFill="background1" w:themeFillShade="D9"/>
            <w:vAlign w:val="center"/>
          </w:tcPr>
          <w:p w:rsidR="00935DA9" w:rsidRPr="00CC117B" w:rsidRDefault="00935DA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9" w:type="dxa"/>
            <w:gridSpan w:val="3"/>
            <w:vAlign w:val="center"/>
          </w:tcPr>
          <w:p w:rsidR="00935DA9" w:rsidRPr="00CC117B" w:rsidRDefault="004E3F24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Pallet Jack - Hand</w:t>
            </w:r>
          </w:p>
        </w:tc>
      </w:tr>
      <w:tr w:rsidR="005E057E" w:rsidRPr="00C63F15" w:rsidTr="005E057E">
        <w:trPr>
          <w:cantSplit/>
        </w:trPr>
        <w:tc>
          <w:tcPr>
            <w:tcW w:w="15169" w:type="dxa"/>
            <w:gridSpan w:val="8"/>
            <w:shd w:val="clear" w:color="auto" w:fill="auto"/>
            <w:vAlign w:val="center"/>
          </w:tcPr>
          <w:p w:rsidR="005E057E" w:rsidRPr="00E0192F" w:rsidRDefault="005E057E" w:rsidP="005E057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7E2FA5">
              <w:rPr>
                <w:b/>
                <w:color w:val="FF0000"/>
                <w:sz w:val="22"/>
                <w:szCs w:val="22"/>
              </w:rPr>
              <w:t>In conjunction with this risk assessment, training / education and development of a relevant SOP may be required.</w:t>
            </w:r>
          </w:p>
        </w:tc>
      </w:tr>
      <w:tr w:rsidR="005E057E" w:rsidRPr="00AE0838" w:rsidTr="0081163C">
        <w:tblPrEx>
          <w:tblLook w:val="0080" w:firstRow="0" w:lastRow="0" w:firstColumn="1" w:lastColumn="0" w:noHBand="0" w:noVBand="0"/>
        </w:tblPrEx>
        <w:trPr>
          <w:gridBefore w:val="1"/>
          <w:wBefore w:w="9" w:type="dxa"/>
          <w:cantSplit/>
          <w:trHeight w:val="1121"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5E057E" w:rsidRPr="00BC79FB" w:rsidRDefault="005E057E" w:rsidP="005E057E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5E057E" w:rsidRPr="000563F0" w:rsidRDefault="005E057E" w:rsidP="005E057E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5E057E" w:rsidRPr="000563F0" w:rsidRDefault="005E057E" w:rsidP="005E057E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>(Refer Risk Assessment Guideline (015G))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5E057E" w:rsidRPr="00BC79FB" w:rsidRDefault="005E057E" w:rsidP="005E05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5E057E" w:rsidRDefault="005E057E" w:rsidP="005E05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5E057E" w:rsidRPr="00720AE4" w:rsidRDefault="005E057E" w:rsidP="005E05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5E057E" w:rsidRPr="00720AE4" w:rsidRDefault="005E057E" w:rsidP="005E05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5E057E" w:rsidRPr="000563F0" w:rsidRDefault="005E057E" w:rsidP="005E057E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5E057E" w:rsidRPr="00720AE4" w:rsidRDefault="005E057E" w:rsidP="005E057E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5E057E" w:rsidTr="0081163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74"/>
          <w:tblHeader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5E057E" w:rsidRPr="006E04EE" w:rsidRDefault="005E057E" w:rsidP="005E057E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5E057E" w:rsidRPr="00A7315E" w:rsidRDefault="005E057E" w:rsidP="005E057E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5E057E" w:rsidRPr="00A7315E" w:rsidRDefault="005E057E" w:rsidP="005E057E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5E057E" w:rsidTr="00EC2977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5E057E" w:rsidRDefault="00EC2977" w:rsidP="00EC2977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 xml:space="preserve">Machinery </w:t>
            </w:r>
            <w:r w:rsidR="005E057E">
              <w:rPr>
                <w:b/>
                <w:sz w:val="20"/>
                <w:szCs w:val="112"/>
              </w:rPr>
              <w:t>&amp; Equipment;</w:t>
            </w:r>
          </w:p>
          <w:p w:rsidR="005E057E" w:rsidRPr="00EC2977" w:rsidRDefault="005E057E" w:rsidP="00EC2977">
            <w:pPr>
              <w:pStyle w:val="BodyText2"/>
              <w:numPr>
                <w:ilvl w:val="0"/>
                <w:numId w:val="16"/>
              </w:numPr>
              <w:ind w:left="357" w:hanging="357"/>
              <w:rPr>
                <w:sz w:val="20"/>
                <w:szCs w:val="112"/>
              </w:rPr>
            </w:pPr>
            <w:r w:rsidRPr="00EC2977">
              <w:rPr>
                <w:sz w:val="20"/>
                <w:szCs w:val="112"/>
              </w:rPr>
              <w:t>Not checking for presence of possible defects prior to operating</w:t>
            </w:r>
          </w:p>
          <w:p w:rsidR="005E057E" w:rsidRPr="00EC2977" w:rsidRDefault="005E057E" w:rsidP="00EC2977">
            <w:pPr>
              <w:pStyle w:val="BodyText2"/>
              <w:numPr>
                <w:ilvl w:val="0"/>
                <w:numId w:val="16"/>
              </w:numPr>
              <w:ind w:left="357" w:hanging="357"/>
              <w:rPr>
                <w:sz w:val="20"/>
                <w:szCs w:val="112"/>
              </w:rPr>
            </w:pPr>
            <w:r w:rsidRPr="00EC2977">
              <w:rPr>
                <w:sz w:val="20"/>
                <w:szCs w:val="112"/>
              </w:rPr>
              <w:t xml:space="preserve">Lack of knowledge </w:t>
            </w:r>
          </w:p>
          <w:p w:rsidR="005E057E" w:rsidRPr="00EC2977" w:rsidRDefault="005E057E" w:rsidP="00EC2977">
            <w:pPr>
              <w:pStyle w:val="BodyText2"/>
              <w:numPr>
                <w:ilvl w:val="0"/>
                <w:numId w:val="16"/>
              </w:numPr>
              <w:ind w:left="357" w:hanging="357"/>
              <w:rPr>
                <w:sz w:val="20"/>
                <w:szCs w:val="112"/>
              </w:rPr>
            </w:pPr>
            <w:r w:rsidRPr="00EC2977">
              <w:rPr>
                <w:sz w:val="20"/>
                <w:szCs w:val="112"/>
              </w:rPr>
              <w:t>Entrapment</w:t>
            </w:r>
          </w:p>
          <w:p w:rsidR="005E057E" w:rsidRPr="00EC2977" w:rsidRDefault="005E057E" w:rsidP="00EC2977">
            <w:pPr>
              <w:pStyle w:val="BodyText2"/>
              <w:numPr>
                <w:ilvl w:val="0"/>
                <w:numId w:val="16"/>
              </w:numPr>
              <w:ind w:left="357" w:hanging="357"/>
              <w:rPr>
                <w:b/>
                <w:sz w:val="20"/>
                <w:szCs w:val="112"/>
              </w:rPr>
            </w:pPr>
            <w:r w:rsidRPr="00EC2977">
              <w:rPr>
                <w:sz w:val="20"/>
                <w:szCs w:val="112"/>
              </w:rPr>
              <w:t>Unstable loads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5E057E" w:rsidRPr="004E3F24" w:rsidRDefault="005E057E" w:rsidP="009349A1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Laceration</w:t>
            </w:r>
          </w:p>
          <w:p w:rsidR="005E057E" w:rsidRPr="00F64A90" w:rsidRDefault="005E057E" w:rsidP="009349A1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Equipment malfunction</w:t>
            </w:r>
          </w:p>
          <w:p w:rsidR="005E057E" w:rsidRPr="004E3F24" w:rsidRDefault="005E057E" w:rsidP="009349A1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Crush</w:t>
            </w:r>
          </w:p>
          <w:p w:rsidR="005E057E" w:rsidRPr="004E3F24" w:rsidRDefault="005E057E" w:rsidP="009349A1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Bruise</w:t>
            </w:r>
          </w:p>
          <w:p w:rsidR="005E057E" w:rsidRPr="00151C60" w:rsidRDefault="005E057E" w:rsidP="00EC2977">
            <w:pPr>
              <w:pStyle w:val="ListParagraph"/>
              <w:spacing w:before="120" w:after="120"/>
              <w:ind w:left="357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5E057E" w:rsidRDefault="005E057E" w:rsidP="00EC2977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 inspection of pallet jack prior to use</w:t>
            </w:r>
          </w:p>
          <w:p w:rsidR="005E057E" w:rsidRDefault="005E057E" w:rsidP="00EC2977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Operating on flat surface</w:t>
            </w:r>
          </w:p>
          <w:p w:rsidR="005E057E" w:rsidRDefault="005E057E" w:rsidP="00EC2977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Securing loads if required</w:t>
            </w:r>
          </w:p>
          <w:p w:rsidR="009349A1" w:rsidRPr="00151C60" w:rsidRDefault="009349A1" w:rsidP="00EC2977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 maintenance completed</w:t>
            </w:r>
          </w:p>
        </w:tc>
      </w:tr>
      <w:tr w:rsidR="005E057E" w:rsidTr="00EC2977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5E057E" w:rsidRDefault="005E057E" w:rsidP="00EC2977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Gravity</w:t>
            </w:r>
          </w:p>
          <w:p w:rsidR="005E057E" w:rsidRPr="000975E2" w:rsidRDefault="005E057E" w:rsidP="00EC2977">
            <w:pPr>
              <w:pStyle w:val="BodyText2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Slippery surface</w:t>
            </w:r>
          </w:p>
          <w:p w:rsidR="005E057E" w:rsidRPr="00D06F98" w:rsidRDefault="005E057E" w:rsidP="00EC2977">
            <w:pPr>
              <w:pStyle w:val="BodyText2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Falling or unexpected movement of loads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5E057E" w:rsidRPr="00042E62" w:rsidRDefault="005E057E" w:rsidP="00EC297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042E62">
              <w:rPr>
                <w:sz w:val="20"/>
                <w:szCs w:val="112"/>
              </w:rPr>
              <w:t>Slip Trip Falls</w:t>
            </w:r>
          </w:p>
          <w:p w:rsidR="005E057E" w:rsidRPr="00042E62" w:rsidRDefault="005E057E" w:rsidP="00EC297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042E62">
              <w:rPr>
                <w:sz w:val="20"/>
                <w:szCs w:val="112"/>
              </w:rPr>
              <w:t>Sprain / Strain</w:t>
            </w:r>
          </w:p>
          <w:p w:rsidR="005E057E" w:rsidRPr="00042E62" w:rsidRDefault="005E057E" w:rsidP="00EC297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042E62">
              <w:rPr>
                <w:sz w:val="20"/>
                <w:szCs w:val="112"/>
              </w:rPr>
              <w:t>Bruising</w:t>
            </w:r>
          </w:p>
          <w:p w:rsidR="005E057E" w:rsidRPr="00042E62" w:rsidRDefault="005E057E" w:rsidP="00EC297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042E62">
              <w:rPr>
                <w:sz w:val="20"/>
                <w:szCs w:val="112"/>
              </w:rPr>
              <w:t>Laceration</w:t>
            </w:r>
          </w:p>
          <w:p w:rsidR="005E057E" w:rsidRPr="0010608C" w:rsidRDefault="005E057E" w:rsidP="00EC297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042E62">
              <w:rPr>
                <w:sz w:val="20"/>
                <w:szCs w:val="112"/>
              </w:rPr>
              <w:t>Fracture</w:t>
            </w:r>
          </w:p>
          <w:p w:rsidR="005E057E" w:rsidRPr="00272A32" w:rsidRDefault="005E057E" w:rsidP="00EC297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Crush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5E057E" w:rsidRPr="00F64A90" w:rsidRDefault="005E057E" w:rsidP="00EC297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Safe working loads (not to overload items higher than handle)</w:t>
            </w:r>
          </w:p>
          <w:p w:rsidR="005E057E" w:rsidRDefault="005E057E" w:rsidP="00EC297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Operating on flat surfaces</w:t>
            </w:r>
          </w:p>
          <w:p w:rsidR="005E057E" w:rsidRPr="004E3F24" w:rsidRDefault="005E057E" w:rsidP="00EC297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Securing loads if required</w:t>
            </w:r>
          </w:p>
        </w:tc>
      </w:tr>
      <w:tr w:rsidR="005E057E" w:rsidTr="00EC2977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5E057E" w:rsidRDefault="00EC2977" w:rsidP="00EC2977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Hazardous Manual Tasks</w:t>
            </w:r>
          </w:p>
          <w:p w:rsidR="005E057E" w:rsidRPr="00D06F98" w:rsidRDefault="005E057E" w:rsidP="00EC2977">
            <w:pPr>
              <w:pStyle w:val="BodyText2"/>
              <w:numPr>
                <w:ilvl w:val="0"/>
                <w:numId w:val="22"/>
              </w:numPr>
              <w:rPr>
                <w:sz w:val="20"/>
                <w:szCs w:val="112"/>
              </w:rPr>
            </w:pPr>
            <w:r w:rsidRPr="00D06F98">
              <w:rPr>
                <w:sz w:val="20"/>
                <w:szCs w:val="112"/>
              </w:rPr>
              <w:t>Incorrect lifting of items</w:t>
            </w:r>
          </w:p>
          <w:p w:rsidR="005E057E" w:rsidRDefault="005E057E" w:rsidP="00EC2977">
            <w:pPr>
              <w:pStyle w:val="BodyText2"/>
              <w:numPr>
                <w:ilvl w:val="0"/>
                <w:numId w:val="22"/>
              </w:numPr>
              <w:rPr>
                <w:b/>
                <w:sz w:val="20"/>
                <w:szCs w:val="112"/>
              </w:rPr>
            </w:pPr>
            <w:r w:rsidRPr="00D06F98">
              <w:rPr>
                <w:sz w:val="20"/>
                <w:szCs w:val="112"/>
              </w:rPr>
              <w:t>Incorrect loading and unloading of items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9349A1" w:rsidRDefault="009349A1" w:rsidP="009349A1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Musculoskeletal injuries</w:t>
            </w:r>
          </w:p>
          <w:p w:rsidR="009349A1" w:rsidRDefault="009349A1" w:rsidP="009349A1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Sprains</w:t>
            </w:r>
          </w:p>
          <w:p w:rsidR="009349A1" w:rsidRDefault="009349A1" w:rsidP="009349A1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Strains</w:t>
            </w:r>
          </w:p>
          <w:p w:rsidR="009349A1" w:rsidRPr="0089581B" w:rsidRDefault="009349A1" w:rsidP="009349A1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89581B">
              <w:rPr>
                <w:sz w:val="20"/>
                <w:szCs w:val="20"/>
              </w:rPr>
              <w:t>Repetitive Strain Injury (RSI)</w:t>
            </w:r>
          </w:p>
          <w:p w:rsidR="005E057E" w:rsidRPr="00E302FF" w:rsidRDefault="009349A1" w:rsidP="009349A1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12"/>
              </w:rPr>
            </w:pPr>
            <w:r w:rsidRPr="0089581B">
              <w:rPr>
                <w:sz w:val="20"/>
                <w:szCs w:val="20"/>
              </w:rPr>
              <w:t>Slips, trips, falls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5E057E" w:rsidRDefault="005E057E" w:rsidP="00EC2977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Task Rotation</w:t>
            </w:r>
          </w:p>
          <w:p w:rsidR="009349A1" w:rsidRPr="004E3F24" w:rsidRDefault="009349A1" w:rsidP="00EC2977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12"/>
              </w:rPr>
            </w:pPr>
            <w:r>
              <w:rPr>
                <w:sz w:val="20"/>
                <w:szCs w:val="20"/>
              </w:rPr>
              <w:t>Regular maintenance completed</w:t>
            </w:r>
          </w:p>
        </w:tc>
      </w:tr>
      <w:tr w:rsidR="005E057E" w:rsidTr="009349A1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287"/>
        </w:trPr>
        <w:tc>
          <w:tcPr>
            <w:tcW w:w="3964" w:type="dxa"/>
            <w:gridSpan w:val="2"/>
            <w:shd w:val="clear" w:color="auto" w:fill="auto"/>
          </w:tcPr>
          <w:p w:rsidR="005E057E" w:rsidRDefault="005E057E" w:rsidP="00EC2977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Other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5E057E" w:rsidRDefault="005E057E" w:rsidP="00EC2977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12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5E057E" w:rsidRPr="0081163C" w:rsidRDefault="005E057E" w:rsidP="00EC2977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sz w:val="20"/>
                <w:szCs w:val="112"/>
              </w:rPr>
            </w:pPr>
            <w:bookmarkStart w:id="2" w:name="_GoBack"/>
            <w:bookmarkEnd w:id="2"/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935DA9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Authorised by: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lastRenderedPageBreak/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9349A1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9349A1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9349A1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9349A1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9349A1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9349A1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9349A1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9349A1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lastRenderedPageBreak/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8"/>
      <w:footerReference w:type="default" r:id="rId9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9349A1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9349A1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 xml:space="preserve">RISK </w:t>
          </w:r>
          <w:r w:rsidR="00DE44C0">
            <w:rPr>
              <w:b/>
              <w:color w:val="FF6600"/>
              <w:sz w:val="32"/>
              <w:szCs w:val="32"/>
            </w:rPr>
            <w:t>ASS</w:t>
          </w:r>
          <w:r>
            <w:rPr>
              <w:b/>
              <w:color w:val="FF6600"/>
              <w:sz w:val="32"/>
              <w:szCs w:val="32"/>
            </w:rPr>
            <w:t>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035CA"/>
    <w:multiLevelType w:val="hybridMultilevel"/>
    <w:tmpl w:val="97F05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33CF2"/>
    <w:multiLevelType w:val="hybridMultilevel"/>
    <w:tmpl w:val="A0A8B3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4" w15:restartNumberingAfterBreak="0">
    <w:nsid w:val="20C845AE"/>
    <w:multiLevelType w:val="hybridMultilevel"/>
    <w:tmpl w:val="EC3AF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B64617"/>
    <w:multiLevelType w:val="hybridMultilevel"/>
    <w:tmpl w:val="5186EB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3C38EE"/>
    <w:multiLevelType w:val="hybridMultilevel"/>
    <w:tmpl w:val="86AC01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0282F"/>
    <w:multiLevelType w:val="hybridMultilevel"/>
    <w:tmpl w:val="B4B660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F963C6"/>
    <w:multiLevelType w:val="hybridMultilevel"/>
    <w:tmpl w:val="0178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6716AD"/>
    <w:multiLevelType w:val="hybridMultilevel"/>
    <w:tmpl w:val="2E7E0F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CC5478"/>
    <w:multiLevelType w:val="hybridMultilevel"/>
    <w:tmpl w:val="83CA5B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A958AB"/>
    <w:multiLevelType w:val="hybridMultilevel"/>
    <w:tmpl w:val="C3F04C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0A71EA"/>
    <w:multiLevelType w:val="hybridMultilevel"/>
    <w:tmpl w:val="B76C3E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A5FFE"/>
    <w:multiLevelType w:val="hybridMultilevel"/>
    <w:tmpl w:val="AE00D7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11"/>
  </w:num>
  <w:num w:numId="5">
    <w:abstractNumId w:val="0"/>
  </w:num>
  <w:num w:numId="6">
    <w:abstractNumId w:val="19"/>
  </w:num>
  <w:num w:numId="7">
    <w:abstractNumId w:val="4"/>
  </w:num>
  <w:num w:numId="8">
    <w:abstractNumId w:val="21"/>
  </w:num>
  <w:num w:numId="9">
    <w:abstractNumId w:val="5"/>
  </w:num>
  <w:num w:numId="10">
    <w:abstractNumId w:val="12"/>
  </w:num>
  <w:num w:numId="11">
    <w:abstractNumId w:val="13"/>
  </w:num>
  <w:num w:numId="12">
    <w:abstractNumId w:val="20"/>
  </w:num>
  <w:num w:numId="13">
    <w:abstractNumId w:val="9"/>
  </w:num>
  <w:num w:numId="14">
    <w:abstractNumId w:val="6"/>
  </w:num>
  <w:num w:numId="15">
    <w:abstractNumId w:val="8"/>
  </w:num>
  <w:num w:numId="16">
    <w:abstractNumId w:val="2"/>
  </w:num>
  <w:num w:numId="17">
    <w:abstractNumId w:val="18"/>
  </w:num>
  <w:num w:numId="18">
    <w:abstractNumId w:val="15"/>
  </w:num>
  <w:num w:numId="19">
    <w:abstractNumId w:val="7"/>
  </w:num>
  <w:num w:numId="20">
    <w:abstractNumId w:val="16"/>
  </w:num>
  <w:num w:numId="21">
    <w:abstractNumId w:val="1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3856"/>
    <w:rsid w:val="00014912"/>
    <w:rsid w:val="000165D3"/>
    <w:rsid w:val="00024D52"/>
    <w:rsid w:val="00042E62"/>
    <w:rsid w:val="00052165"/>
    <w:rsid w:val="000848FA"/>
    <w:rsid w:val="00085038"/>
    <w:rsid w:val="00091991"/>
    <w:rsid w:val="000935EE"/>
    <w:rsid w:val="00096C78"/>
    <w:rsid w:val="000975E2"/>
    <w:rsid w:val="000F2E91"/>
    <w:rsid w:val="000F3913"/>
    <w:rsid w:val="0010608C"/>
    <w:rsid w:val="0010653E"/>
    <w:rsid w:val="00143CA9"/>
    <w:rsid w:val="0014709E"/>
    <w:rsid w:val="00147716"/>
    <w:rsid w:val="00151C60"/>
    <w:rsid w:val="00177338"/>
    <w:rsid w:val="001778FB"/>
    <w:rsid w:val="00181F28"/>
    <w:rsid w:val="001C497F"/>
    <w:rsid w:val="001C5835"/>
    <w:rsid w:val="001C71A6"/>
    <w:rsid w:val="001E4A3D"/>
    <w:rsid w:val="00212113"/>
    <w:rsid w:val="0022036F"/>
    <w:rsid w:val="0022764D"/>
    <w:rsid w:val="00264153"/>
    <w:rsid w:val="00271158"/>
    <w:rsid w:val="00272173"/>
    <w:rsid w:val="00272A32"/>
    <w:rsid w:val="002779DE"/>
    <w:rsid w:val="00297F2A"/>
    <w:rsid w:val="002C307C"/>
    <w:rsid w:val="002D7271"/>
    <w:rsid w:val="002E5EA5"/>
    <w:rsid w:val="002E7F62"/>
    <w:rsid w:val="002F2ECB"/>
    <w:rsid w:val="003309E9"/>
    <w:rsid w:val="0033684B"/>
    <w:rsid w:val="00357AD7"/>
    <w:rsid w:val="003617B3"/>
    <w:rsid w:val="00370C73"/>
    <w:rsid w:val="003767EF"/>
    <w:rsid w:val="003804BB"/>
    <w:rsid w:val="00387C42"/>
    <w:rsid w:val="003A1A70"/>
    <w:rsid w:val="003A449E"/>
    <w:rsid w:val="003A44DA"/>
    <w:rsid w:val="003D6222"/>
    <w:rsid w:val="003F6ED8"/>
    <w:rsid w:val="00400329"/>
    <w:rsid w:val="0044112E"/>
    <w:rsid w:val="00451FA3"/>
    <w:rsid w:val="004673DF"/>
    <w:rsid w:val="00485E19"/>
    <w:rsid w:val="00493EAD"/>
    <w:rsid w:val="004973E8"/>
    <w:rsid w:val="004A0CAA"/>
    <w:rsid w:val="004C23F1"/>
    <w:rsid w:val="004D0774"/>
    <w:rsid w:val="004E3F24"/>
    <w:rsid w:val="00504546"/>
    <w:rsid w:val="005174AC"/>
    <w:rsid w:val="0051782F"/>
    <w:rsid w:val="005234AB"/>
    <w:rsid w:val="00590199"/>
    <w:rsid w:val="005B1068"/>
    <w:rsid w:val="005B6144"/>
    <w:rsid w:val="005E057E"/>
    <w:rsid w:val="005E4FF7"/>
    <w:rsid w:val="006500D4"/>
    <w:rsid w:val="00656617"/>
    <w:rsid w:val="00656FD1"/>
    <w:rsid w:val="006644EB"/>
    <w:rsid w:val="006746D2"/>
    <w:rsid w:val="00674D92"/>
    <w:rsid w:val="006A74AD"/>
    <w:rsid w:val="006D5146"/>
    <w:rsid w:val="00706B01"/>
    <w:rsid w:val="00720AE4"/>
    <w:rsid w:val="00735184"/>
    <w:rsid w:val="00745235"/>
    <w:rsid w:val="007629BE"/>
    <w:rsid w:val="00764F05"/>
    <w:rsid w:val="007673C5"/>
    <w:rsid w:val="007A2E1D"/>
    <w:rsid w:val="007A5B44"/>
    <w:rsid w:val="007B232E"/>
    <w:rsid w:val="007B4660"/>
    <w:rsid w:val="007C04C5"/>
    <w:rsid w:val="007D3A59"/>
    <w:rsid w:val="007E714D"/>
    <w:rsid w:val="007F156A"/>
    <w:rsid w:val="007F344F"/>
    <w:rsid w:val="00801B8F"/>
    <w:rsid w:val="00801CCF"/>
    <w:rsid w:val="00805616"/>
    <w:rsid w:val="00807A24"/>
    <w:rsid w:val="0081163C"/>
    <w:rsid w:val="0086431F"/>
    <w:rsid w:val="008648C1"/>
    <w:rsid w:val="0087048B"/>
    <w:rsid w:val="0087212D"/>
    <w:rsid w:val="00873E4D"/>
    <w:rsid w:val="00883AF8"/>
    <w:rsid w:val="00883FA9"/>
    <w:rsid w:val="008B0F88"/>
    <w:rsid w:val="008C0FD8"/>
    <w:rsid w:val="008C2DD4"/>
    <w:rsid w:val="008D7C7C"/>
    <w:rsid w:val="008E4B9E"/>
    <w:rsid w:val="0090183E"/>
    <w:rsid w:val="009150C8"/>
    <w:rsid w:val="009349A1"/>
    <w:rsid w:val="0093545A"/>
    <w:rsid w:val="00935DA9"/>
    <w:rsid w:val="0097189A"/>
    <w:rsid w:val="00981178"/>
    <w:rsid w:val="009A4295"/>
    <w:rsid w:val="009C0042"/>
    <w:rsid w:val="009D10B7"/>
    <w:rsid w:val="009E1EFC"/>
    <w:rsid w:val="009E51F3"/>
    <w:rsid w:val="00A03CB3"/>
    <w:rsid w:val="00A45E91"/>
    <w:rsid w:val="00A7315E"/>
    <w:rsid w:val="00A767B2"/>
    <w:rsid w:val="00A7706E"/>
    <w:rsid w:val="00AA4BCB"/>
    <w:rsid w:val="00AB2F08"/>
    <w:rsid w:val="00AB3E78"/>
    <w:rsid w:val="00AC05EB"/>
    <w:rsid w:val="00AC133E"/>
    <w:rsid w:val="00AC3369"/>
    <w:rsid w:val="00AD2D32"/>
    <w:rsid w:val="00AD4CFF"/>
    <w:rsid w:val="00AE669B"/>
    <w:rsid w:val="00B12106"/>
    <w:rsid w:val="00B264A1"/>
    <w:rsid w:val="00B4517A"/>
    <w:rsid w:val="00B47367"/>
    <w:rsid w:val="00B80020"/>
    <w:rsid w:val="00B84427"/>
    <w:rsid w:val="00B87051"/>
    <w:rsid w:val="00BB798D"/>
    <w:rsid w:val="00BC79FB"/>
    <w:rsid w:val="00BF27D3"/>
    <w:rsid w:val="00BF31D7"/>
    <w:rsid w:val="00C04734"/>
    <w:rsid w:val="00C065E2"/>
    <w:rsid w:val="00C15E13"/>
    <w:rsid w:val="00C3551E"/>
    <w:rsid w:val="00C36207"/>
    <w:rsid w:val="00C3652F"/>
    <w:rsid w:val="00C36C1C"/>
    <w:rsid w:val="00C63F15"/>
    <w:rsid w:val="00C864A2"/>
    <w:rsid w:val="00CA3B16"/>
    <w:rsid w:val="00CB0913"/>
    <w:rsid w:val="00CB707D"/>
    <w:rsid w:val="00CC117B"/>
    <w:rsid w:val="00CC5DEB"/>
    <w:rsid w:val="00CC6A52"/>
    <w:rsid w:val="00CD7FB9"/>
    <w:rsid w:val="00CF3FF9"/>
    <w:rsid w:val="00D06F98"/>
    <w:rsid w:val="00D57542"/>
    <w:rsid w:val="00D6664C"/>
    <w:rsid w:val="00D71B78"/>
    <w:rsid w:val="00D75A90"/>
    <w:rsid w:val="00D85832"/>
    <w:rsid w:val="00DA2B5C"/>
    <w:rsid w:val="00DA5104"/>
    <w:rsid w:val="00DE0678"/>
    <w:rsid w:val="00DE44C0"/>
    <w:rsid w:val="00E10532"/>
    <w:rsid w:val="00E12170"/>
    <w:rsid w:val="00E14E9F"/>
    <w:rsid w:val="00E302FF"/>
    <w:rsid w:val="00E566A2"/>
    <w:rsid w:val="00E60D50"/>
    <w:rsid w:val="00E66130"/>
    <w:rsid w:val="00E83FB6"/>
    <w:rsid w:val="00EA12F9"/>
    <w:rsid w:val="00EA1D7B"/>
    <w:rsid w:val="00EB0F6D"/>
    <w:rsid w:val="00EB2AA3"/>
    <w:rsid w:val="00EC2977"/>
    <w:rsid w:val="00EC3E44"/>
    <w:rsid w:val="00F11EEC"/>
    <w:rsid w:val="00F64A90"/>
    <w:rsid w:val="00F73FCF"/>
    <w:rsid w:val="00F75517"/>
    <w:rsid w:val="00F93F71"/>
    <w:rsid w:val="00F966E5"/>
    <w:rsid w:val="00FD29CF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,"/>
  <w14:docId w14:val="2530D9E7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81219-0058-4F4D-A8C7-6BDFD046B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301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David Parsons</cp:lastModifiedBy>
  <cp:revision>6</cp:revision>
  <cp:lastPrinted>2014-10-08T03:23:00Z</cp:lastPrinted>
  <dcterms:created xsi:type="dcterms:W3CDTF">2021-02-09T21:43:00Z</dcterms:created>
  <dcterms:modified xsi:type="dcterms:W3CDTF">2021-07-21T20:32:00Z</dcterms:modified>
  <cp:category>risk / forms</cp:category>
</cp:coreProperties>
</file>