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026B90" w:rsidP="00A9228E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101</w:t>
            </w:r>
            <w:r w:rsidR="00A9228E">
              <w:rPr>
                <w:b/>
              </w:rPr>
              <w:t>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026B90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Specialised Chairs</w:t>
            </w:r>
          </w:p>
        </w:tc>
      </w:tr>
      <w:tr w:rsidR="002C4921" w:rsidRPr="00C63F15" w:rsidTr="002C4921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2C4921" w:rsidRPr="00E0192F" w:rsidRDefault="002C4921" w:rsidP="002C492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934F07" w:rsidTr="003F07A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A9228E" w:rsidRDefault="003F07A7" w:rsidP="003F07A7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Hazardous </w:t>
            </w:r>
            <w:r w:rsidR="00934F07" w:rsidRPr="006173AD">
              <w:rPr>
                <w:b/>
                <w:sz w:val="20"/>
                <w:szCs w:val="20"/>
              </w:rPr>
              <w:t xml:space="preserve">Manual </w:t>
            </w:r>
            <w:r>
              <w:rPr>
                <w:b/>
                <w:sz w:val="20"/>
                <w:szCs w:val="20"/>
              </w:rPr>
              <w:t>Task</w:t>
            </w:r>
          </w:p>
          <w:p w:rsidR="00934F07" w:rsidRPr="00A9228E" w:rsidRDefault="00934F07" w:rsidP="003F07A7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 w:rsidRPr="00A9228E">
              <w:rPr>
                <w:sz w:val="20"/>
                <w:szCs w:val="20"/>
              </w:rPr>
              <w:t>Awkwar</w:t>
            </w:r>
            <w:r w:rsidR="00026B90">
              <w:rPr>
                <w:sz w:val="20"/>
                <w:szCs w:val="20"/>
              </w:rPr>
              <w:t>d postures,</w:t>
            </w:r>
            <w:r w:rsidRPr="00A9228E">
              <w:rPr>
                <w:sz w:val="20"/>
                <w:szCs w:val="20"/>
              </w:rPr>
              <w:t xml:space="preserve"> </w:t>
            </w:r>
            <w:r w:rsidR="00D74B97">
              <w:rPr>
                <w:sz w:val="20"/>
                <w:szCs w:val="20"/>
              </w:rPr>
              <w:t>(</w:t>
            </w:r>
            <w:r w:rsidRPr="00A9228E">
              <w:rPr>
                <w:sz w:val="20"/>
                <w:szCs w:val="20"/>
              </w:rPr>
              <w:t>lift</w:t>
            </w:r>
            <w:r w:rsidR="00D74B97">
              <w:rPr>
                <w:sz w:val="20"/>
                <w:szCs w:val="20"/>
              </w:rPr>
              <w:t xml:space="preserve"> </w:t>
            </w:r>
            <w:r w:rsidRPr="00A9228E">
              <w:rPr>
                <w:sz w:val="20"/>
                <w:szCs w:val="20"/>
              </w:rPr>
              <w:t>/</w:t>
            </w:r>
            <w:r w:rsidR="00D74B97">
              <w:rPr>
                <w:sz w:val="20"/>
                <w:szCs w:val="20"/>
              </w:rPr>
              <w:t xml:space="preserve"> </w:t>
            </w:r>
            <w:r w:rsidRPr="00A9228E">
              <w:rPr>
                <w:sz w:val="20"/>
                <w:szCs w:val="20"/>
              </w:rPr>
              <w:t>push</w:t>
            </w:r>
            <w:r w:rsidR="00D74B97">
              <w:rPr>
                <w:sz w:val="20"/>
                <w:szCs w:val="20"/>
              </w:rPr>
              <w:t xml:space="preserve"> </w:t>
            </w:r>
            <w:r w:rsidRPr="00A9228E">
              <w:rPr>
                <w:sz w:val="20"/>
                <w:szCs w:val="20"/>
              </w:rPr>
              <w:t>/</w:t>
            </w:r>
            <w:r w:rsidR="00D74B97">
              <w:rPr>
                <w:sz w:val="20"/>
                <w:szCs w:val="20"/>
              </w:rPr>
              <w:t xml:space="preserve"> </w:t>
            </w:r>
            <w:r w:rsidRPr="00A9228E">
              <w:rPr>
                <w:sz w:val="20"/>
                <w:szCs w:val="20"/>
              </w:rPr>
              <w:t>pulling)</w:t>
            </w:r>
          </w:p>
        </w:tc>
        <w:tc>
          <w:tcPr>
            <w:tcW w:w="3967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934F07" w:rsidRDefault="00934F07" w:rsidP="003F07A7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 w:rsidRPr="00E86E14">
              <w:rPr>
                <w:sz w:val="20"/>
                <w:szCs w:val="20"/>
              </w:rPr>
              <w:t>Twisting, bending, reaching, lifting and pu</w:t>
            </w:r>
            <w:r w:rsidR="00E86E14">
              <w:rPr>
                <w:sz w:val="20"/>
                <w:szCs w:val="20"/>
              </w:rPr>
              <w:t xml:space="preserve">lling when </w:t>
            </w:r>
            <w:r w:rsidR="00026B90">
              <w:rPr>
                <w:sz w:val="20"/>
                <w:szCs w:val="20"/>
              </w:rPr>
              <w:t>moving chair and positioning client</w:t>
            </w:r>
          </w:p>
          <w:p w:rsidR="00026B90" w:rsidRPr="00E86E14" w:rsidRDefault="00026B90" w:rsidP="003F07A7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Chair hard to </w:t>
            </w:r>
            <w:r w:rsidR="004516CB">
              <w:rPr>
                <w:sz w:val="20"/>
                <w:szCs w:val="20"/>
              </w:rPr>
              <w:t>move</w:t>
            </w:r>
          </w:p>
        </w:tc>
        <w:tc>
          <w:tcPr>
            <w:tcW w:w="7229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934F07" w:rsidRPr="006173AD" w:rsidRDefault="00026B90" w:rsidP="003F07A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Instruction</w:t>
            </w:r>
          </w:p>
          <w:p w:rsidR="00934F07" w:rsidRDefault="00026B90" w:rsidP="003F07A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Adjustable wings and drop down arms to allow for easy client transfer.</w:t>
            </w:r>
          </w:p>
          <w:p w:rsidR="00026B90" w:rsidRPr="006173AD" w:rsidRDefault="00026B90" w:rsidP="003F07A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Directional castors fitted</w:t>
            </w:r>
            <w:r w:rsidR="00D74B97">
              <w:rPr>
                <w:sz w:val="20"/>
                <w:szCs w:val="20"/>
              </w:rPr>
              <w:t>.</w:t>
            </w:r>
          </w:p>
        </w:tc>
      </w:tr>
      <w:tr w:rsidR="00934F07" w:rsidTr="003F07A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34F07" w:rsidRDefault="00A9228E" w:rsidP="003F07A7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:rsidR="00A9228E" w:rsidRDefault="00A9228E" w:rsidP="003F07A7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sz w:val="20"/>
                <w:szCs w:val="20"/>
              </w:rPr>
            </w:pPr>
            <w:r w:rsidRPr="00A9228E">
              <w:rPr>
                <w:sz w:val="20"/>
                <w:szCs w:val="20"/>
              </w:rPr>
              <w:t xml:space="preserve">Slip </w:t>
            </w:r>
            <w:r w:rsidR="00D74B97">
              <w:rPr>
                <w:sz w:val="20"/>
                <w:szCs w:val="20"/>
              </w:rPr>
              <w:t xml:space="preserve">/ </w:t>
            </w:r>
            <w:r w:rsidRPr="00A9228E">
              <w:rPr>
                <w:sz w:val="20"/>
                <w:szCs w:val="20"/>
              </w:rPr>
              <w:t>trip</w:t>
            </w:r>
            <w:r w:rsidR="00D74B97">
              <w:rPr>
                <w:sz w:val="20"/>
                <w:szCs w:val="20"/>
              </w:rPr>
              <w:t xml:space="preserve"> /</w:t>
            </w:r>
            <w:r w:rsidRPr="00A9228E">
              <w:rPr>
                <w:sz w:val="20"/>
                <w:szCs w:val="20"/>
              </w:rPr>
              <w:t xml:space="preserve"> fall</w:t>
            </w:r>
          </w:p>
          <w:p w:rsidR="004516CB" w:rsidRPr="00A9228E" w:rsidRDefault="004516CB" w:rsidP="003F07A7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Pressure sores</w:t>
            </w:r>
          </w:p>
          <w:p w:rsidR="00934F07" w:rsidRPr="006173AD" w:rsidRDefault="00934F07" w:rsidP="003F07A7">
            <w:pPr>
              <w:spacing w:before="20" w:after="20"/>
              <w:rPr>
                <w:b/>
                <w:sz w:val="20"/>
                <w:szCs w:val="20"/>
              </w:rPr>
            </w:pPr>
            <w:r w:rsidRPr="006173A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34F07" w:rsidRDefault="00026B90" w:rsidP="003F07A7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Fall from chair </w:t>
            </w:r>
          </w:p>
          <w:p w:rsidR="00026B90" w:rsidRDefault="00026B90" w:rsidP="003F07A7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Mechanical failure</w:t>
            </w:r>
          </w:p>
          <w:p w:rsidR="00934F07" w:rsidRPr="00026B90" w:rsidRDefault="00026B90" w:rsidP="003F07A7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moves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A9228E" w:rsidRDefault="00026B90" w:rsidP="003F07A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has adjustable tilt and recline positions</w:t>
            </w:r>
            <w:r w:rsidR="00D74B97">
              <w:rPr>
                <w:sz w:val="20"/>
                <w:szCs w:val="20"/>
              </w:rPr>
              <w:t>.</w:t>
            </w:r>
          </w:p>
          <w:p w:rsidR="00026B90" w:rsidRDefault="00026B90" w:rsidP="003F07A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Scheduled maintenance</w:t>
            </w:r>
            <w:r w:rsidR="00D74B97">
              <w:rPr>
                <w:sz w:val="20"/>
                <w:szCs w:val="20"/>
              </w:rPr>
              <w:t>.</w:t>
            </w:r>
          </w:p>
          <w:p w:rsidR="00026B90" w:rsidRDefault="00026B90" w:rsidP="003F07A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fitted with directional locking castors</w:t>
            </w:r>
            <w:r w:rsidR="00D74B97">
              <w:rPr>
                <w:sz w:val="20"/>
                <w:szCs w:val="20"/>
              </w:rPr>
              <w:t>.</w:t>
            </w:r>
          </w:p>
          <w:p w:rsidR="004516CB" w:rsidRDefault="004516CB" w:rsidP="003F07A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 of chair has air pressure seating system</w:t>
            </w:r>
            <w:r w:rsidR="00D74B97">
              <w:rPr>
                <w:sz w:val="20"/>
                <w:szCs w:val="20"/>
              </w:rPr>
              <w:t>.</w:t>
            </w:r>
          </w:p>
          <w:p w:rsidR="004516CB" w:rsidRDefault="004516CB" w:rsidP="003F07A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Adjustable tilt, recline settings.</w:t>
            </w:r>
          </w:p>
          <w:p w:rsidR="004F3B4B" w:rsidRPr="006173AD" w:rsidRDefault="004F3B4B" w:rsidP="003F07A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cords setup away from movement area of persons.</w:t>
            </w:r>
          </w:p>
        </w:tc>
      </w:tr>
      <w:tr w:rsidR="00934F07" w:rsidTr="003F07A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A9228E" w:rsidRDefault="00026B90" w:rsidP="003F07A7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Biological</w:t>
            </w:r>
          </w:p>
          <w:p w:rsidR="00A9228E" w:rsidRDefault="00026B90" w:rsidP="003F07A7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Infection</w:t>
            </w:r>
          </w:p>
          <w:p w:rsidR="00934F07" w:rsidRPr="00026B90" w:rsidRDefault="00026B90" w:rsidP="003F07A7">
            <w:pPr>
              <w:pStyle w:val="ListParagraph"/>
              <w:numPr>
                <w:ilvl w:val="0"/>
                <w:numId w:val="24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Bacteria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34F07" w:rsidRDefault="00934F07" w:rsidP="003F07A7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 w:rsidRPr="006173AD">
              <w:rPr>
                <w:sz w:val="20"/>
                <w:szCs w:val="20"/>
              </w:rPr>
              <w:t xml:space="preserve">Exposure to </w:t>
            </w:r>
            <w:r w:rsidR="00026B90">
              <w:rPr>
                <w:sz w:val="20"/>
                <w:szCs w:val="20"/>
              </w:rPr>
              <w:t>bacteria</w:t>
            </w:r>
          </w:p>
          <w:p w:rsidR="00026B90" w:rsidRPr="006173AD" w:rsidRDefault="00026B90" w:rsidP="003F07A7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Exposure to unclean surfaces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A9228E" w:rsidRDefault="00026B90" w:rsidP="003F07A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Cleanable </w:t>
            </w:r>
            <w:r w:rsidR="002476E4">
              <w:rPr>
                <w:sz w:val="20"/>
                <w:szCs w:val="20"/>
              </w:rPr>
              <w:t>covering</w:t>
            </w:r>
            <w:r>
              <w:rPr>
                <w:sz w:val="20"/>
                <w:szCs w:val="20"/>
              </w:rPr>
              <w:t xml:space="preserve"> types</w:t>
            </w:r>
            <w:r w:rsidR="006421E2">
              <w:rPr>
                <w:sz w:val="20"/>
                <w:szCs w:val="20"/>
              </w:rPr>
              <w:t xml:space="preserve"> to be used</w:t>
            </w:r>
            <w:r w:rsidR="002476E4">
              <w:rPr>
                <w:sz w:val="20"/>
                <w:szCs w:val="20"/>
              </w:rPr>
              <w:t>.</w:t>
            </w:r>
          </w:p>
          <w:p w:rsidR="00026B90" w:rsidRPr="006173AD" w:rsidRDefault="00026B90" w:rsidP="003F07A7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cleaned after use</w:t>
            </w:r>
            <w:r w:rsidR="00D74B97">
              <w:rPr>
                <w:sz w:val="20"/>
                <w:szCs w:val="20"/>
              </w:rPr>
              <w:t>.</w:t>
            </w:r>
          </w:p>
        </w:tc>
      </w:tr>
      <w:tr w:rsidR="00934F07" w:rsidTr="003F07A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34F07" w:rsidRDefault="003F07A7" w:rsidP="003F07A7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Machinery &amp; </w:t>
            </w:r>
            <w:r w:rsidR="00026B90">
              <w:rPr>
                <w:b/>
                <w:sz w:val="20"/>
                <w:szCs w:val="20"/>
              </w:rPr>
              <w:t>Equipment</w:t>
            </w:r>
          </w:p>
          <w:p w:rsidR="00026B90" w:rsidRDefault="004516CB" w:rsidP="003F07A7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Lack of maintenance</w:t>
            </w:r>
          </w:p>
          <w:p w:rsidR="004516CB" w:rsidRPr="00026B90" w:rsidRDefault="004516CB" w:rsidP="003F07A7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Chairs weight capacity overloaded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34F07" w:rsidRDefault="004516CB" w:rsidP="003F07A7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breaks</w:t>
            </w:r>
          </w:p>
          <w:p w:rsidR="004516CB" w:rsidRDefault="004516CB" w:rsidP="003F07A7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hard to move</w:t>
            </w:r>
          </w:p>
          <w:p w:rsidR="006421E2" w:rsidRPr="006173AD" w:rsidRDefault="006421E2" w:rsidP="003F07A7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from chair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4516CB" w:rsidRDefault="004516CB" w:rsidP="00B229CB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visually checked before use</w:t>
            </w:r>
            <w:r w:rsidR="00D74B97">
              <w:rPr>
                <w:sz w:val="20"/>
                <w:szCs w:val="20"/>
              </w:rPr>
              <w:t>.</w:t>
            </w:r>
          </w:p>
          <w:p w:rsidR="00934F07" w:rsidRDefault="004516CB" w:rsidP="00B229CB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 working load</w:t>
            </w:r>
            <w:r w:rsidR="00992B53">
              <w:rPr>
                <w:sz w:val="20"/>
                <w:szCs w:val="20"/>
              </w:rPr>
              <w:t xml:space="preserve"> (SWL)</w:t>
            </w:r>
            <w:bookmarkStart w:id="2" w:name="_GoBack"/>
            <w:bookmarkEnd w:id="2"/>
            <w:r>
              <w:rPr>
                <w:sz w:val="20"/>
                <w:szCs w:val="20"/>
              </w:rPr>
              <w:t xml:space="preserve"> adhered to</w:t>
            </w:r>
            <w:r w:rsidR="00D74B97">
              <w:rPr>
                <w:sz w:val="20"/>
                <w:szCs w:val="20"/>
              </w:rPr>
              <w:t>.</w:t>
            </w:r>
          </w:p>
          <w:p w:rsidR="004516CB" w:rsidRDefault="004516CB" w:rsidP="00B229CB">
            <w:pPr>
              <w:numPr>
                <w:ilvl w:val="0"/>
                <w:numId w:val="20"/>
              </w:num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Scheduled maintenance</w:t>
            </w:r>
            <w:r w:rsidR="00D74B97">
              <w:rPr>
                <w:sz w:val="20"/>
                <w:szCs w:val="20"/>
              </w:rPr>
              <w:t>.</w:t>
            </w:r>
          </w:p>
          <w:p w:rsidR="00B229CB" w:rsidRPr="00B229CB" w:rsidRDefault="00B229CB" w:rsidP="00B229CB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Servicing of chair by a competent person.</w:t>
            </w:r>
            <w:r w:rsidRPr="00044B02">
              <w:rPr>
                <w:sz w:val="20"/>
                <w:szCs w:val="20"/>
              </w:rPr>
              <w:t xml:space="preserve"> Repairs &amp; modifications by competent person only</w:t>
            </w:r>
            <w:r>
              <w:rPr>
                <w:sz w:val="20"/>
                <w:szCs w:val="20"/>
              </w:rPr>
              <w:t>.</w:t>
            </w:r>
          </w:p>
        </w:tc>
      </w:tr>
      <w:tr w:rsidR="00D74B97" w:rsidTr="003F07A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D74B97" w:rsidRDefault="00D74B97" w:rsidP="003F07A7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Electrical</w:t>
            </w:r>
          </w:p>
          <w:p w:rsidR="00D74B97" w:rsidRDefault="00D74B97" w:rsidP="003F07A7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B229CB" w:rsidRDefault="00B229CB" w:rsidP="00B229CB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Disruption to power supply</w:t>
            </w:r>
          </w:p>
          <w:p w:rsidR="00B229CB" w:rsidRDefault="00B229CB" w:rsidP="00B229CB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shock</w:t>
            </w:r>
          </w:p>
          <w:p w:rsidR="00B229CB" w:rsidRDefault="00B229CB" w:rsidP="00B229CB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</w:t>
            </w:r>
          </w:p>
          <w:p w:rsidR="00D74B97" w:rsidRPr="00B229CB" w:rsidRDefault="00B229CB" w:rsidP="00B229CB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044B02">
              <w:rPr>
                <w:sz w:val="20"/>
                <w:szCs w:val="20"/>
              </w:rPr>
              <w:t>Electrocution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B229CB" w:rsidRPr="00044B02" w:rsidRDefault="00B229CB" w:rsidP="00B229CB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</w:t>
            </w:r>
            <w:r>
              <w:rPr>
                <w:sz w:val="20"/>
                <w:szCs w:val="20"/>
              </w:rPr>
              <w:t xml:space="preserve"> is regularly tested and tagged (if </w:t>
            </w:r>
            <w:r>
              <w:rPr>
                <w:sz w:val="20"/>
                <w:szCs w:val="20"/>
              </w:rPr>
              <w:t>fitted</w:t>
            </w:r>
            <w:r w:rsidR="00DF56F6">
              <w:rPr>
                <w:sz w:val="20"/>
                <w:szCs w:val="20"/>
              </w:rPr>
              <w:t xml:space="preserve"> with motorised movement</w:t>
            </w:r>
            <w:r>
              <w:rPr>
                <w:sz w:val="20"/>
                <w:szCs w:val="20"/>
              </w:rPr>
              <w:t>)</w:t>
            </w:r>
          </w:p>
          <w:p w:rsidR="00B229CB" w:rsidRPr="00044B02" w:rsidRDefault="00B229CB" w:rsidP="00B229CB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044B02">
              <w:rPr>
                <w:sz w:val="20"/>
                <w:szCs w:val="20"/>
              </w:rPr>
              <w:t>RCD installed at main switchboard and checked regularly</w:t>
            </w:r>
            <w:r>
              <w:rPr>
                <w:sz w:val="20"/>
                <w:szCs w:val="20"/>
              </w:rPr>
              <w:t xml:space="preserve"> – push button and operating time tests</w:t>
            </w:r>
          </w:p>
          <w:p w:rsidR="00B229CB" w:rsidRDefault="00B229CB" w:rsidP="00B229CB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ervicing of </w:t>
            </w:r>
            <w:r>
              <w:rPr>
                <w:sz w:val="20"/>
                <w:szCs w:val="20"/>
              </w:rPr>
              <w:t>chair</w:t>
            </w:r>
            <w:r>
              <w:rPr>
                <w:sz w:val="20"/>
                <w:szCs w:val="20"/>
              </w:rPr>
              <w:t xml:space="preserve"> by a competent person.</w:t>
            </w:r>
            <w:r w:rsidRPr="00044B02">
              <w:rPr>
                <w:sz w:val="20"/>
                <w:szCs w:val="20"/>
              </w:rPr>
              <w:t xml:space="preserve"> Repairs &amp; modifications by competent person only</w:t>
            </w:r>
            <w:r>
              <w:rPr>
                <w:sz w:val="20"/>
                <w:szCs w:val="20"/>
              </w:rPr>
              <w:t>.</w:t>
            </w:r>
          </w:p>
          <w:p w:rsidR="00B229CB" w:rsidRDefault="00B229CB" w:rsidP="00B229CB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</w:t>
            </w:r>
            <w:r>
              <w:rPr>
                <w:sz w:val="20"/>
                <w:szCs w:val="20"/>
              </w:rPr>
              <w:t xml:space="preserve"> is isolated from the power supply prior to maintenance work</w:t>
            </w:r>
          </w:p>
          <w:p w:rsidR="00D74B97" w:rsidRDefault="00B229CB" w:rsidP="00B229CB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Certificate of Compliance (COC) provided where electrical work undertaken</w:t>
            </w:r>
            <w:r>
              <w:rPr>
                <w:sz w:val="20"/>
                <w:szCs w:val="20"/>
              </w:rPr>
              <w:t>.</w:t>
            </w:r>
          </w:p>
          <w:p w:rsidR="004F3B4B" w:rsidRPr="00B229CB" w:rsidRDefault="004F3B4B" w:rsidP="00B229CB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cord setup so movement of chair will not catch / crush cord.</w:t>
            </w:r>
          </w:p>
        </w:tc>
      </w:tr>
      <w:tr w:rsidR="00934F07" w:rsidTr="00EF41C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409"/>
        </w:trPr>
        <w:tc>
          <w:tcPr>
            <w:tcW w:w="3964" w:type="dxa"/>
            <w:gridSpan w:val="2"/>
            <w:shd w:val="clear" w:color="auto" w:fill="auto"/>
          </w:tcPr>
          <w:p w:rsidR="00934F07" w:rsidRPr="006173AD" w:rsidRDefault="002C4921" w:rsidP="003F07A7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34F07" w:rsidRPr="006173AD" w:rsidRDefault="00934F07" w:rsidP="003F07A7">
            <w:pPr>
              <w:numPr>
                <w:ilvl w:val="0"/>
                <w:numId w:val="21"/>
              </w:num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934F07" w:rsidRPr="00E86E14" w:rsidRDefault="00934F07" w:rsidP="003F07A7">
            <w:pPr>
              <w:pStyle w:val="ListParagraph"/>
              <w:numPr>
                <w:ilvl w:val="0"/>
                <w:numId w:val="22"/>
              </w:numPr>
              <w:spacing w:before="20" w:after="20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92B5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92B5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92B5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92B5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92B5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92B5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92B5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92B5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92B53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92B53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5884"/>
    <w:multiLevelType w:val="hybridMultilevel"/>
    <w:tmpl w:val="1D301B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27AC9"/>
    <w:multiLevelType w:val="hybridMultilevel"/>
    <w:tmpl w:val="BFF498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049D7"/>
    <w:multiLevelType w:val="hybridMultilevel"/>
    <w:tmpl w:val="FC609F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6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495C06"/>
    <w:multiLevelType w:val="hybridMultilevel"/>
    <w:tmpl w:val="3B7677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9877E6"/>
    <w:multiLevelType w:val="hybridMultilevel"/>
    <w:tmpl w:val="09F67F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E779B"/>
    <w:multiLevelType w:val="hybridMultilevel"/>
    <w:tmpl w:val="4C7A4B02"/>
    <w:lvl w:ilvl="0" w:tplc="1600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F40F3"/>
    <w:multiLevelType w:val="hybridMultilevel"/>
    <w:tmpl w:val="88C2E692"/>
    <w:lvl w:ilvl="0" w:tplc="1600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DB40E3"/>
    <w:multiLevelType w:val="hybridMultilevel"/>
    <w:tmpl w:val="78D8710A"/>
    <w:lvl w:ilvl="0" w:tplc="1600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BE31A4"/>
    <w:multiLevelType w:val="hybridMultilevel"/>
    <w:tmpl w:val="AC420F62"/>
    <w:lvl w:ilvl="0" w:tplc="1600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DA64BA"/>
    <w:multiLevelType w:val="hybridMultilevel"/>
    <w:tmpl w:val="0DAA97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81512A"/>
    <w:multiLevelType w:val="hybridMultilevel"/>
    <w:tmpl w:val="E2DE1E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"/>
  </w:num>
  <w:num w:numId="6">
    <w:abstractNumId w:val="19"/>
  </w:num>
  <w:num w:numId="7">
    <w:abstractNumId w:val="6"/>
  </w:num>
  <w:num w:numId="8">
    <w:abstractNumId w:val="22"/>
  </w:num>
  <w:num w:numId="9">
    <w:abstractNumId w:val="7"/>
  </w:num>
  <w:num w:numId="10">
    <w:abstractNumId w:val="14"/>
  </w:num>
  <w:num w:numId="11">
    <w:abstractNumId w:val="17"/>
  </w:num>
  <w:num w:numId="12">
    <w:abstractNumId w:val="21"/>
  </w:num>
  <w:num w:numId="13">
    <w:abstractNumId w:val="10"/>
  </w:num>
  <w:num w:numId="14">
    <w:abstractNumId w:val="9"/>
  </w:num>
  <w:num w:numId="15">
    <w:abstractNumId w:val="18"/>
  </w:num>
  <w:num w:numId="16">
    <w:abstractNumId w:val="20"/>
  </w:num>
  <w:num w:numId="17">
    <w:abstractNumId w:val="15"/>
  </w:num>
  <w:num w:numId="18">
    <w:abstractNumId w:val="16"/>
  </w:num>
  <w:num w:numId="19">
    <w:abstractNumId w:val="4"/>
  </w:num>
  <w:num w:numId="20">
    <w:abstractNumId w:val="8"/>
  </w:num>
  <w:num w:numId="21">
    <w:abstractNumId w:val="2"/>
  </w:num>
  <w:num w:numId="22">
    <w:abstractNumId w:val="23"/>
  </w:num>
  <w:num w:numId="23">
    <w:abstractNumId w:val="0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26B90"/>
    <w:rsid w:val="00052165"/>
    <w:rsid w:val="00085038"/>
    <w:rsid w:val="00091991"/>
    <w:rsid w:val="000935EE"/>
    <w:rsid w:val="000F2E91"/>
    <w:rsid w:val="000F3913"/>
    <w:rsid w:val="0010653E"/>
    <w:rsid w:val="0014709E"/>
    <w:rsid w:val="00147716"/>
    <w:rsid w:val="00177338"/>
    <w:rsid w:val="001778FB"/>
    <w:rsid w:val="00181F28"/>
    <w:rsid w:val="001A02DB"/>
    <w:rsid w:val="001C5835"/>
    <w:rsid w:val="001C71A6"/>
    <w:rsid w:val="001E4A3D"/>
    <w:rsid w:val="00212113"/>
    <w:rsid w:val="0022036F"/>
    <w:rsid w:val="002476E4"/>
    <w:rsid w:val="00271158"/>
    <w:rsid w:val="00272173"/>
    <w:rsid w:val="00272A32"/>
    <w:rsid w:val="002779DE"/>
    <w:rsid w:val="00297F2A"/>
    <w:rsid w:val="002C307C"/>
    <w:rsid w:val="002C4921"/>
    <w:rsid w:val="002D1C2E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13B"/>
    <w:rsid w:val="003A1A70"/>
    <w:rsid w:val="003A449E"/>
    <w:rsid w:val="003A44DA"/>
    <w:rsid w:val="003D6222"/>
    <w:rsid w:val="003E25D2"/>
    <w:rsid w:val="003F07A7"/>
    <w:rsid w:val="003F6ED8"/>
    <w:rsid w:val="00400329"/>
    <w:rsid w:val="0044112E"/>
    <w:rsid w:val="004516CB"/>
    <w:rsid w:val="00451FA3"/>
    <w:rsid w:val="004645D9"/>
    <w:rsid w:val="004673DF"/>
    <w:rsid w:val="00485E19"/>
    <w:rsid w:val="00493EAD"/>
    <w:rsid w:val="004973E8"/>
    <w:rsid w:val="004A0CAA"/>
    <w:rsid w:val="004C23F1"/>
    <w:rsid w:val="004D0774"/>
    <w:rsid w:val="004F3B4B"/>
    <w:rsid w:val="00504546"/>
    <w:rsid w:val="005174AC"/>
    <w:rsid w:val="0051782F"/>
    <w:rsid w:val="00526908"/>
    <w:rsid w:val="00590199"/>
    <w:rsid w:val="005B1068"/>
    <w:rsid w:val="005B6144"/>
    <w:rsid w:val="005E4FF7"/>
    <w:rsid w:val="006173AD"/>
    <w:rsid w:val="006421E2"/>
    <w:rsid w:val="006500D4"/>
    <w:rsid w:val="00656FD1"/>
    <w:rsid w:val="006644EB"/>
    <w:rsid w:val="006746D2"/>
    <w:rsid w:val="00674D92"/>
    <w:rsid w:val="006A37F4"/>
    <w:rsid w:val="006A74AD"/>
    <w:rsid w:val="006D5146"/>
    <w:rsid w:val="00700707"/>
    <w:rsid w:val="00706B01"/>
    <w:rsid w:val="00720AE4"/>
    <w:rsid w:val="0073440D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4419C"/>
    <w:rsid w:val="00845CE3"/>
    <w:rsid w:val="008628C0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4F07"/>
    <w:rsid w:val="0093545A"/>
    <w:rsid w:val="00935DA9"/>
    <w:rsid w:val="0094401B"/>
    <w:rsid w:val="00981178"/>
    <w:rsid w:val="00992B53"/>
    <w:rsid w:val="009A4295"/>
    <w:rsid w:val="009C0042"/>
    <w:rsid w:val="009D10B7"/>
    <w:rsid w:val="009E1EFC"/>
    <w:rsid w:val="009E51F3"/>
    <w:rsid w:val="00A03CB3"/>
    <w:rsid w:val="00A302B7"/>
    <w:rsid w:val="00A45E91"/>
    <w:rsid w:val="00A7315E"/>
    <w:rsid w:val="00A767B2"/>
    <w:rsid w:val="00A7706E"/>
    <w:rsid w:val="00A9228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29CB"/>
    <w:rsid w:val="00B2571B"/>
    <w:rsid w:val="00B264A1"/>
    <w:rsid w:val="00B47367"/>
    <w:rsid w:val="00B80020"/>
    <w:rsid w:val="00B84427"/>
    <w:rsid w:val="00B87051"/>
    <w:rsid w:val="00BB09A5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36C26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E5258"/>
    <w:rsid w:val="00CE796F"/>
    <w:rsid w:val="00CF3FF9"/>
    <w:rsid w:val="00D57542"/>
    <w:rsid w:val="00D6664C"/>
    <w:rsid w:val="00D71B78"/>
    <w:rsid w:val="00D74B97"/>
    <w:rsid w:val="00D75A90"/>
    <w:rsid w:val="00D85832"/>
    <w:rsid w:val="00DA2B5C"/>
    <w:rsid w:val="00DA5104"/>
    <w:rsid w:val="00DE0678"/>
    <w:rsid w:val="00DE44C0"/>
    <w:rsid w:val="00DF56F6"/>
    <w:rsid w:val="00E10532"/>
    <w:rsid w:val="00E12170"/>
    <w:rsid w:val="00E14E9F"/>
    <w:rsid w:val="00E566A2"/>
    <w:rsid w:val="00E60D50"/>
    <w:rsid w:val="00E66130"/>
    <w:rsid w:val="00E83FB6"/>
    <w:rsid w:val="00E86E14"/>
    <w:rsid w:val="00EA1D7B"/>
    <w:rsid w:val="00EB0F6D"/>
    <w:rsid w:val="00EB2AA3"/>
    <w:rsid w:val="00EC3E44"/>
    <w:rsid w:val="00EF41CB"/>
    <w:rsid w:val="00F07F1C"/>
    <w:rsid w:val="00F11EEC"/>
    <w:rsid w:val="00F26D88"/>
    <w:rsid w:val="00F73FCF"/>
    <w:rsid w:val="00F75517"/>
    <w:rsid w:val="00F93F71"/>
    <w:rsid w:val="00F966E5"/>
    <w:rsid w:val="00FB497A"/>
    <w:rsid w:val="00FC7102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688C7149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79CCC-3586-43A9-9B99-934E78F0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432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David Parsons</cp:lastModifiedBy>
  <cp:revision>16</cp:revision>
  <cp:lastPrinted>2014-10-08T03:23:00Z</cp:lastPrinted>
  <dcterms:created xsi:type="dcterms:W3CDTF">2021-02-17T21:02:00Z</dcterms:created>
  <dcterms:modified xsi:type="dcterms:W3CDTF">2021-07-26T00:15:00Z</dcterms:modified>
  <cp:category>risk / forms</cp:category>
</cp:coreProperties>
</file>