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E8A9A87" w:rsidR="00AD4256" w:rsidRDefault="008E583E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NOMINATIONS FOR HEALTH AND SAFETY REPRESENTATIVE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1559"/>
        <w:gridCol w:w="708"/>
        <w:gridCol w:w="1672"/>
        <w:gridCol w:w="30"/>
        <w:gridCol w:w="141"/>
        <w:gridCol w:w="426"/>
        <w:gridCol w:w="323"/>
        <w:gridCol w:w="244"/>
        <w:gridCol w:w="283"/>
        <w:gridCol w:w="567"/>
        <w:gridCol w:w="366"/>
        <w:gridCol w:w="201"/>
        <w:gridCol w:w="931"/>
        <w:gridCol w:w="1249"/>
      </w:tblGrid>
      <w:tr w:rsidR="008E583E" w:rsidRPr="008E583E" w14:paraId="56B73D48" w14:textId="77777777" w:rsidTr="008E583E">
        <w:trPr>
          <w:trHeight w:val="737"/>
        </w:trPr>
        <w:tc>
          <w:tcPr>
            <w:tcW w:w="103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028C2D6C" w14:textId="77777777" w:rsidR="008E583E" w:rsidRPr="008E583E" w:rsidRDefault="008E583E" w:rsidP="008E583E">
            <w:pPr>
              <w:spacing w:before="40" w:after="40"/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8E583E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If after consultation with workers, it has been determined that nominations should be called for the position of </w:t>
            </w:r>
            <w:r w:rsidRPr="008E583E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t>Health and Safety Representative.</w:t>
            </w:r>
            <w:r w:rsidRPr="008E583E">
              <w:rPr>
                <w:rFonts w:ascii="Noto Serif Armenian Light" w:hAnsi="Noto Serif Armenian Light"/>
                <w:sz w:val="20"/>
                <w:szCs w:val="20"/>
              </w:rPr>
              <w:t xml:space="preserve">  This is a voluntary position i.e., there is no additional pay associated with the position.</w:t>
            </w:r>
          </w:p>
        </w:tc>
      </w:tr>
      <w:tr w:rsidR="008E583E" w:rsidRPr="008E583E" w14:paraId="5958937A" w14:textId="77777777" w:rsidTr="008E583E">
        <w:trPr>
          <w:trHeight w:val="598"/>
        </w:trPr>
        <w:tc>
          <w:tcPr>
            <w:tcW w:w="1036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6E413" w14:textId="77777777" w:rsidR="008E583E" w:rsidRPr="008E583E" w:rsidRDefault="008E583E" w:rsidP="00A957E7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8E583E">
              <w:rPr>
                <w:rFonts w:ascii="Noto Serif Armenian Light" w:hAnsi="Noto Serif Armenian Light"/>
                <w:b/>
                <w:sz w:val="20"/>
                <w:szCs w:val="20"/>
              </w:rPr>
              <w:t>&lt;</w:t>
            </w:r>
            <w:r w:rsidRPr="008E583E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t>insert name of Work Group&gt;</w:t>
            </w:r>
          </w:p>
        </w:tc>
      </w:tr>
      <w:tr w:rsidR="008E583E" w:rsidRPr="008E583E" w14:paraId="1D5FC68C" w14:textId="77777777" w:rsidTr="00A957E7">
        <w:trPr>
          <w:trHeight w:val="1048"/>
        </w:trPr>
        <w:tc>
          <w:tcPr>
            <w:tcW w:w="1036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EA2B6" w14:textId="77777777" w:rsidR="008E583E" w:rsidRPr="008E583E" w:rsidRDefault="008E583E" w:rsidP="008E583E">
            <w:pPr>
              <w:pStyle w:val="BodyText"/>
              <w:numPr>
                <w:ilvl w:val="0"/>
                <w:numId w:val="2"/>
              </w:numPr>
              <w:spacing w:before="40" w:after="40"/>
              <w:ind w:left="714" w:hanging="357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 xml:space="preserve">The position is for a limited period as per Work Health and Safety legislative requirements. </w:t>
            </w:r>
          </w:p>
          <w:p w14:paraId="5054EF77" w14:textId="77777777" w:rsidR="008E583E" w:rsidRPr="008E583E" w:rsidRDefault="008E583E" w:rsidP="008E583E">
            <w:pPr>
              <w:pStyle w:val="BodyText"/>
              <w:numPr>
                <w:ilvl w:val="0"/>
                <w:numId w:val="2"/>
              </w:numPr>
              <w:spacing w:before="40" w:after="40"/>
              <w:ind w:left="714" w:hanging="357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Training will be provided.</w:t>
            </w:r>
          </w:p>
          <w:p w14:paraId="65738FC8" w14:textId="77777777" w:rsidR="008E583E" w:rsidRPr="008E583E" w:rsidRDefault="008E583E" w:rsidP="008E583E">
            <w:pPr>
              <w:pStyle w:val="BodyText"/>
              <w:numPr>
                <w:ilvl w:val="0"/>
                <w:numId w:val="2"/>
              </w:numPr>
              <w:spacing w:before="40" w:after="40"/>
              <w:ind w:left="714" w:hanging="357"/>
              <w:jc w:val="left"/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t xml:space="preserve">If you have any queries about the </w:t>
            </w:r>
            <w:proofErr w:type="gramStart"/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t>position</w:t>
            </w:r>
            <w:proofErr w:type="gramEnd"/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t xml:space="preserve"> contact the Returning Officer.</w:t>
            </w:r>
          </w:p>
        </w:tc>
      </w:tr>
      <w:tr w:rsidR="008E583E" w:rsidRPr="008E583E" w14:paraId="43420208" w14:textId="77777777" w:rsidTr="00A957E7">
        <w:trPr>
          <w:trHeight w:val="567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0A8FF" w14:textId="77777777" w:rsidR="008E583E" w:rsidRPr="008E583E" w:rsidRDefault="008E583E" w:rsidP="00A957E7">
            <w:pPr>
              <w:pStyle w:val="BodyText"/>
              <w:jc w:val="right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Nominations close on: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02B0E" w14:textId="77777777" w:rsidR="008E583E" w:rsidRPr="008E583E" w:rsidRDefault="008E583E" w:rsidP="00A957E7">
            <w:pPr>
              <w:pStyle w:val="BodyTex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&lt;insert day&gt;</w:t>
            </w:r>
          </w:p>
        </w:tc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0B1FF" w14:textId="77777777" w:rsidR="008E583E" w:rsidRPr="008E583E" w:rsidRDefault="008E583E" w:rsidP="00A957E7">
            <w:pPr>
              <w:pStyle w:val="BodyText"/>
              <w:rPr>
                <w:rFonts w:ascii="Noto Serif Armenian Light" w:hAnsi="Noto Serif Armenian Light"/>
                <w:b w:val="0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sz w:val="20"/>
              </w:rPr>
              <w:t>&lt;insert date&gt;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94B7E" w14:textId="77777777" w:rsidR="008E583E" w:rsidRPr="008E583E" w:rsidRDefault="008E583E" w:rsidP="00A957E7">
            <w:pPr>
              <w:pStyle w:val="BodyText"/>
              <w:rPr>
                <w:rFonts w:ascii="Noto Serif Armenian Light" w:hAnsi="Noto Serif Armenian Light"/>
                <w:b w:val="0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sz w:val="20"/>
              </w:rPr>
              <w:t>&lt;insert time&gt;</w:t>
            </w:r>
          </w:p>
        </w:tc>
      </w:tr>
      <w:tr w:rsidR="008E583E" w:rsidRPr="008E583E" w14:paraId="0C062E53" w14:textId="77777777" w:rsidTr="00A957E7">
        <w:trPr>
          <w:trHeight w:val="737"/>
        </w:trPr>
        <w:tc>
          <w:tcPr>
            <w:tcW w:w="103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BDE7" w14:textId="77777777" w:rsidR="008E583E" w:rsidRPr="008E583E" w:rsidRDefault="008E583E" w:rsidP="00A957E7">
            <w:pPr>
              <w:pStyle w:val="BodyText"/>
              <w:spacing w:before="60" w:after="6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Workers are encouraged to nominate for the above position by completing the Nomination section below and forwarding to the Returning Officer.</w:t>
            </w:r>
          </w:p>
        </w:tc>
      </w:tr>
      <w:tr w:rsidR="008E583E" w:rsidRPr="008E583E" w14:paraId="7F5A5D67" w14:textId="77777777" w:rsidTr="008E583E">
        <w:trPr>
          <w:trHeight w:val="397"/>
        </w:trPr>
        <w:tc>
          <w:tcPr>
            <w:tcW w:w="10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2BCCBD" w14:textId="77777777" w:rsidR="008E583E" w:rsidRPr="008E583E" w:rsidRDefault="008E583E" w:rsidP="00A957E7">
            <w:pPr>
              <w:pStyle w:val="BodyText"/>
              <w:spacing w:before="60" w:after="60"/>
              <w:jc w:val="left"/>
              <w:rPr>
                <w:rFonts w:ascii="Noto Serif Armenian Light" w:hAnsi="Noto Serif Armenian Light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color w:val="000000"/>
                <w:sz w:val="20"/>
              </w:rPr>
              <w:t>Nomination Section</w:t>
            </w:r>
          </w:p>
        </w:tc>
      </w:tr>
      <w:tr w:rsidR="008E583E" w:rsidRPr="008E583E" w14:paraId="28D24DCC" w14:textId="77777777" w:rsidTr="00A957E7">
        <w:trPr>
          <w:trHeight w:val="836"/>
        </w:trPr>
        <w:tc>
          <w:tcPr>
            <w:tcW w:w="103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E2417" w14:textId="77777777" w:rsidR="008E583E" w:rsidRPr="008E583E" w:rsidRDefault="008E583E" w:rsidP="00A957E7">
            <w:pPr>
              <w:pStyle w:val="BodyText"/>
              <w:tabs>
                <w:tab w:val="left" w:pos="567"/>
              </w:tabs>
              <w:spacing w:before="120" w:after="120"/>
              <w:jc w:val="left"/>
              <w:rPr>
                <w:rFonts w:ascii="Noto Serif Armenian Light" w:hAnsi="Noto Serif Armenian Light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instrText xml:space="preserve"> FORMCHECKBOX </w:instrText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</w:rPr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</w:rPr>
              <w:fldChar w:fldCharType="separate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fldChar w:fldCharType="end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tab/>
            </w:r>
            <w:r w:rsidRPr="008E583E">
              <w:rPr>
                <w:rFonts w:ascii="Noto Serif Armenian Light" w:hAnsi="Noto Serif Armenian Light"/>
                <w:iCs/>
                <w:color w:val="000000"/>
                <w:sz w:val="20"/>
              </w:rPr>
              <w:t>I would like to nominate myself for the position of:</w:t>
            </w:r>
          </w:p>
          <w:p w14:paraId="417B60F2" w14:textId="77777777" w:rsidR="008E583E" w:rsidRPr="008E583E" w:rsidRDefault="008E583E" w:rsidP="00A957E7">
            <w:pPr>
              <w:tabs>
                <w:tab w:val="left" w:pos="567"/>
                <w:tab w:val="left" w:pos="709"/>
                <w:tab w:val="left" w:pos="851"/>
                <w:tab w:val="left" w:pos="4858"/>
              </w:tabs>
              <w:spacing w:before="120" w:after="120"/>
              <w:ind w:left="851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instrText xml:space="preserve"> FORMCHECKBOX </w:instrText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separate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end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t xml:space="preserve"> </w:t>
            </w:r>
            <w:r w:rsidRPr="008E583E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Health &amp; Safety Representative    </w:t>
            </w:r>
          </w:p>
          <w:p w14:paraId="63C62109" w14:textId="5557AC83" w:rsidR="008E583E" w:rsidRPr="008E583E" w:rsidRDefault="008E583E" w:rsidP="008E583E">
            <w:pPr>
              <w:tabs>
                <w:tab w:val="left" w:pos="567"/>
              </w:tabs>
              <w:spacing w:before="120" w:after="120"/>
              <w:ind w:left="567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E583E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t>for this Work Group.</w:t>
            </w:r>
          </w:p>
          <w:p w14:paraId="42EE4E9B" w14:textId="77777777" w:rsidR="008E583E" w:rsidRPr="008E583E" w:rsidRDefault="008E583E" w:rsidP="00A957E7">
            <w:pPr>
              <w:pStyle w:val="BodyText"/>
              <w:tabs>
                <w:tab w:val="left" w:pos="567"/>
              </w:tabs>
              <w:spacing w:before="120" w:after="120"/>
              <w:jc w:val="left"/>
              <w:rPr>
                <w:rFonts w:ascii="Noto Serif Armenian Light" w:hAnsi="Noto Serif Armenian Light" w:cs="Arial"/>
                <w:i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instrText xml:space="preserve"> FORMCHECKBOX </w:instrText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</w:rPr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</w:rPr>
              <w:fldChar w:fldCharType="separate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fldChar w:fldCharType="end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tab/>
            </w:r>
            <w:r w:rsidRPr="008E583E">
              <w:rPr>
                <w:rFonts w:ascii="Noto Serif Armenian Light" w:hAnsi="Noto Serif Armenian Light"/>
                <w:iCs/>
                <w:color w:val="000000"/>
                <w:sz w:val="20"/>
              </w:rPr>
              <w:t xml:space="preserve">I have obtained their prior approval and would like to </w:t>
            </w:r>
            <w:r w:rsidRPr="008E583E">
              <w:rPr>
                <w:rFonts w:ascii="Noto Serif Armenian Light" w:hAnsi="Noto Serif Armenian Light" w:cs="Arial"/>
                <w:iCs/>
                <w:color w:val="000000"/>
                <w:sz w:val="20"/>
              </w:rPr>
              <w:t>nominate (first &amp; last name)</w:t>
            </w:r>
          </w:p>
          <w:p w14:paraId="4B4A5F35" w14:textId="77777777" w:rsidR="008E583E" w:rsidRPr="008E583E" w:rsidRDefault="008E583E" w:rsidP="00A957E7">
            <w:pPr>
              <w:pStyle w:val="BodyText"/>
              <w:tabs>
                <w:tab w:val="left" w:pos="567"/>
              </w:tabs>
              <w:spacing w:before="120" w:after="120"/>
              <w:jc w:val="left"/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tab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t>______________________________________________</w:t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softHyphen/>
              <w:t xml:space="preserve">_____________ </w:t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</w:rPr>
              <w:t>for the position of:</w:t>
            </w:r>
            <w:r w:rsidRPr="008E583E">
              <w:rPr>
                <w:rFonts w:ascii="Noto Serif Armenian Light" w:hAnsi="Noto Serif Armenian Light" w:cs="Arial"/>
                <w:b w:val="0"/>
                <w:color w:val="000000"/>
                <w:sz w:val="20"/>
              </w:rPr>
              <w:t xml:space="preserve"> </w:t>
            </w:r>
          </w:p>
          <w:p w14:paraId="7F33585B" w14:textId="77777777" w:rsidR="008E583E" w:rsidRPr="008E583E" w:rsidRDefault="008E583E" w:rsidP="00A957E7">
            <w:pPr>
              <w:tabs>
                <w:tab w:val="left" w:pos="567"/>
                <w:tab w:val="left" w:pos="851"/>
                <w:tab w:val="left" w:pos="4858"/>
              </w:tabs>
              <w:spacing w:before="120" w:after="120"/>
              <w:ind w:left="851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instrText xml:space="preserve"> FORMCHECKBOX </w:instrText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</w:r>
            <w:r w:rsidR="00300E40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separate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fldChar w:fldCharType="end"/>
            </w:r>
            <w:r w:rsidRPr="008E583E">
              <w:rPr>
                <w:rFonts w:ascii="Noto Serif Armenian Light" w:hAnsi="Noto Serif Armenian Light" w:cs="Arial"/>
                <w:color w:val="000000"/>
                <w:sz w:val="20"/>
                <w:szCs w:val="20"/>
              </w:rPr>
              <w:t xml:space="preserve"> </w:t>
            </w:r>
            <w:r w:rsidRPr="008E583E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Health &amp; Safety Representative    </w:t>
            </w:r>
          </w:p>
          <w:p w14:paraId="6FD18EAC" w14:textId="77777777" w:rsidR="008E583E" w:rsidRPr="008E583E" w:rsidRDefault="008E583E" w:rsidP="00A957E7">
            <w:pPr>
              <w:tabs>
                <w:tab w:val="left" w:pos="567"/>
              </w:tabs>
              <w:spacing w:before="120" w:after="120"/>
              <w:ind w:left="567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8E583E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t>for this Work Group.</w:t>
            </w:r>
          </w:p>
          <w:p w14:paraId="555B40D0" w14:textId="77777777" w:rsidR="008E583E" w:rsidRPr="008E583E" w:rsidRDefault="008E583E" w:rsidP="00A957E7">
            <w:pPr>
              <w:tabs>
                <w:tab w:val="left" w:pos="567"/>
              </w:tabs>
              <w:spacing w:before="240" w:after="80"/>
              <w:rPr>
                <w:rFonts w:ascii="Noto Serif Armenian Light" w:hAnsi="Noto Serif Armenian Light"/>
                <w:b/>
                <w:iCs/>
                <w:strike/>
                <w:color w:val="000000"/>
                <w:sz w:val="20"/>
                <w:szCs w:val="20"/>
              </w:rPr>
            </w:pPr>
            <w:r w:rsidRPr="008E583E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t>I confirm that I am a member of this Work Group.</w:t>
            </w:r>
            <w:r w:rsidRPr="008E583E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E583E" w:rsidRPr="008E583E" w14:paraId="12BD1EE2" w14:textId="77777777" w:rsidTr="00A957E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F439B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Name: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29D16980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92552" w14:textId="77777777" w:rsidR="008E583E" w:rsidRPr="008E583E" w:rsidRDefault="008E583E" w:rsidP="00A957E7">
            <w:pPr>
              <w:pStyle w:val="BodyText"/>
              <w:spacing w:before="80" w:after="80"/>
              <w:jc w:val="right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Contact Number: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A21D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sz w:val="20"/>
              </w:rPr>
            </w:pPr>
          </w:p>
        </w:tc>
      </w:tr>
      <w:tr w:rsidR="008E583E" w:rsidRPr="008E583E" w14:paraId="23D7AF7E" w14:textId="77777777" w:rsidTr="00A957E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5690C0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Site / Location:</w:t>
            </w:r>
          </w:p>
        </w:tc>
        <w:tc>
          <w:tcPr>
            <w:tcW w:w="8700" w:type="dxa"/>
            <w:gridSpan w:val="1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0EFC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sz w:val="20"/>
              </w:rPr>
            </w:pPr>
          </w:p>
        </w:tc>
      </w:tr>
      <w:tr w:rsidR="008E583E" w:rsidRPr="008E583E" w14:paraId="4F4E2485" w14:textId="77777777" w:rsidTr="00A957E7">
        <w:trPr>
          <w:trHeight w:val="454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74355D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color w:val="000000"/>
                <w:sz w:val="20"/>
              </w:rPr>
              <w:t>Signature: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192FFA4B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1C9FD" w14:textId="77777777" w:rsidR="008E583E" w:rsidRPr="008E583E" w:rsidRDefault="008E583E" w:rsidP="00A957E7">
            <w:pPr>
              <w:pStyle w:val="BodyText"/>
              <w:spacing w:before="80" w:after="80"/>
              <w:jc w:val="right"/>
              <w:rPr>
                <w:rFonts w:ascii="Noto Serif Armenian Light" w:hAnsi="Noto Serif Armenian Light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color w:val="000000"/>
                <w:sz w:val="20"/>
              </w:rPr>
              <w:t>Date:</w:t>
            </w:r>
          </w:p>
        </w:tc>
        <w:tc>
          <w:tcPr>
            <w:tcW w:w="21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856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</w:tr>
      <w:tr w:rsidR="008E583E" w:rsidRPr="008E583E" w14:paraId="42CF2B4B" w14:textId="77777777" w:rsidTr="008E583E">
        <w:trPr>
          <w:trHeight w:val="397"/>
        </w:trPr>
        <w:tc>
          <w:tcPr>
            <w:tcW w:w="103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9A7033" w14:textId="77777777" w:rsidR="008E583E" w:rsidRPr="008E583E" w:rsidRDefault="008E583E" w:rsidP="00A957E7">
            <w:pPr>
              <w:pStyle w:val="BodyText"/>
              <w:spacing w:before="60" w:after="60"/>
              <w:jc w:val="left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Forward completed nominations to the Returning Officer.</w:t>
            </w:r>
          </w:p>
        </w:tc>
      </w:tr>
      <w:tr w:rsidR="008E583E" w:rsidRPr="008E583E" w14:paraId="26BA32DE" w14:textId="77777777" w:rsidTr="00A957E7">
        <w:trPr>
          <w:trHeight w:val="425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0BCC320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Returning Officer: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96652A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&lt;insert name&gt;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BB20" w14:textId="77777777" w:rsidR="008E583E" w:rsidRPr="008E583E" w:rsidRDefault="008E583E" w:rsidP="00A957E7">
            <w:pPr>
              <w:pStyle w:val="BodyText"/>
              <w:spacing w:before="80" w:after="80"/>
              <w:jc w:val="righ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Contact Number: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7D50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</w:tr>
      <w:tr w:rsidR="008E583E" w:rsidRPr="008E583E" w14:paraId="4526093B" w14:textId="77777777" w:rsidTr="00A957E7">
        <w:trPr>
          <w:trHeight w:val="42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03E2918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B4B44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Address:</w:t>
            </w:r>
          </w:p>
        </w:tc>
        <w:tc>
          <w:tcPr>
            <w:tcW w:w="714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6FD4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</w:tr>
      <w:tr w:rsidR="008E583E" w:rsidRPr="008E583E" w14:paraId="6D1DA6B1" w14:textId="77777777" w:rsidTr="00A957E7">
        <w:trPr>
          <w:trHeight w:val="42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3D07E1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42EB6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Fax No.</w:t>
            </w:r>
          </w:p>
        </w:tc>
        <w:tc>
          <w:tcPr>
            <w:tcW w:w="255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560CC23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5A9F" w14:textId="77777777" w:rsidR="008E583E" w:rsidRPr="008E583E" w:rsidRDefault="008E583E" w:rsidP="00A957E7">
            <w:pPr>
              <w:pStyle w:val="BodyText"/>
              <w:spacing w:before="80" w:after="80"/>
              <w:jc w:val="righ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Email:</w:t>
            </w:r>
          </w:p>
        </w:tc>
        <w:tc>
          <w:tcPr>
            <w:tcW w:w="35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3BA2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</w:tr>
      <w:tr w:rsidR="008E583E" w:rsidRPr="008E583E" w14:paraId="68A825C7" w14:textId="77777777" w:rsidTr="00A957E7">
        <w:trPr>
          <w:trHeight w:val="425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90C36C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5C819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  <w:t>Other:</w:t>
            </w:r>
          </w:p>
        </w:tc>
        <w:tc>
          <w:tcPr>
            <w:tcW w:w="714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33F6" w14:textId="77777777" w:rsidR="008E583E" w:rsidRPr="008E583E" w:rsidRDefault="008E583E" w:rsidP="00A957E7">
            <w:pPr>
              <w:pStyle w:val="BodyText"/>
              <w:spacing w:before="80" w:after="80"/>
              <w:jc w:val="left"/>
              <w:rPr>
                <w:rFonts w:ascii="Noto Serif Armenian Light" w:hAnsi="Noto Serif Armenian Light"/>
                <w:b w:val="0"/>
                <w:iCs/>
                <w:color w:val="000000"/>
                <w:sz w:val="20"/>
              </w:rPr>
            </w:pPr>
          </w:p>
        </w:tc>
      </w:tr>
      <w:tr w:rsidR="008E583E" w:rsidRPr="008E583E" w14:paraId="59994492" w14:textId="77777777" w:rsidTr="008E583E">
        <w:trPr>
          <w:trHeight w:val="410"/>
        </w:trPr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AEC" w:themeFill="accent4"/>
            <w:vAlign w:val="bottom"/>
          </w:tcPr>
          <w:p w14:paraId="2B0428AD" w14:textId="77777777" w:rsidR="008E583E" w:rsidRPr="008E583E" w:rsidRDefault="008E583E" w:rsidP="008E583E">
            <w:pPr>
              <w:pStyle w:val="BodyText"/>
              <w:spacing w:after="60"/>
              <w:rPr>
                <w:rFonts w:ascii="Noto Serif Armenian Light" w:hAnsi="Noto Serif Armenian Light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iCs/>
                <w:sz w:val="20"/>
              </w:rPr>
              <w:t>If more than one nomination is received, an election will be held on:</w:t>
            </w:r>
          </w:p>
        </w:tc>
      </w:tr>
      <w:tr w:rsidR="008E583E" w:rsidRPr="008E583E" w14:paraId="2454C993" w14:textId="77777777" w:rsidTr="00A957E7">
        <w:trPr>
          <w:gridBefore w:val="1"/>
          <w:gridAfter w:val="1"/>
          <w:wBefore w:w="675" w:type="dxa"/>
          <w:wAfter w:w="1249" w:type="dxa"/>
          <w:trHeight w:val="51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7911" w14:textId="77777777" w:rsidR="008E583E" w:rsidRPr="008E583E" w:rsidRDefault="008E583E" w:rsidP="00A957E7">
            <w:pPr>
              <w:pStyle w:val="BodyText"/>
              <w:spacing w:before="60" w:after="60"/>
              <w:ind w:left="2694" w:hanging="2694"/>
              <w:rPr>
                <w:rFonts w:ascii="Noto Serif Armenian Light" w:hAnsi="Noto Serif Armenian Light"/>
                <w:b w:val="0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sz w:val="20"/>
              </w:rPr>
              <w:t>&lt;insert day&gt;</w:t>
            </w:r>
          </w:p>
        </w:tc>
        <w:tc>
          <w:tcPr>
            <w:tcW w:w="2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6DD2" w14:textId="77777777" w:rsidR="008E583E" w:rsidRPr="008E583E" w:rsidRDefault="008E583E" w:rsidP="00A957E7">
            <w:pPr>
              <w:pStyle w:val="BodyText"/>
              <w:spacing w:before="60" w:after="60"/>
              <w:rPr>
                <w:rFonts w:ascii="Noto Serif Armenian Light" w:hAnsi="Noto Serif Armenian Light"/>
                <w:b w:val="0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sz w:val="20"/>
              </w:rPr>
              <w:t>&lt;insert date&gt;</w:t>
            </w:r>
          </w:p>
        </w:tc>
        <w:tc>
          <w:tcPr>
            <w:tcW w:w="2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F9AA" w14:textId="77777777" w:rsidR="008E583E" w:rsidRPr="008E583E" w:rsidRDefault="008E583E" w:rsidP="00A957E7">
            <w:pPr>
              <w:pStyle w:val="BodyText"/>
              <w:spacing w:before="60" w:after="60"/>
              <w:rPr>
                <w:rFonts w:ascii="Noto Serif Armenian Light" w:hAnsi="Noto Serif Armenian Light"/>
                <w:b w:val="0"/>
                <w:iCs/>
                <w:sz w:val="20"/>
              </w:rPr>
            </w:pPr>
            <w:r w:rsidRPr="008E583E">
              <w:rPr>
                <w:rFonts w:ascii="Noto Serif Armenian Light" w:hAnsi="Noto Serif Armenian Light"/>
                <w:b w:val="0"/>
                <w:iCs/>
                <w:sz w:val="20"/>
              </w:rPr>
              <w:t>&lt;insert time&gt;</w:t>
            </w:r>
          </w:p>
        </w:tc>
      </w:tr>
    </w:tbl>
    <w:p w14:paraId="3AC5167E" w14:textId="77777777" w:rsidR="00150414" w:rsidRPr="008E583E" w:rsidRDefault="00150414" w:rsidP="008E583E">
      <w:pPr>
        <w:rPr>
          <w:rFonts w:ascii="Noto Serif Armenian Light" w:hAnsi="Noto Serif Armenian Light"/>
          <w:sz w:val="10"/>
          <w:szCs w:val="10"/>
        </w:rPr>
      </w:pPr>
    </w:p>
    <w:sectPr w:rsidR="00150414" w:rsidRPr="008E583E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1209297" w:rsidR="00197A7D" w:rsidRPr="00BE0CAA" w:rsidRDefault="008E583E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Nominations for Health and Safety Representative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091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6DC21AD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00E40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2E2036DF" w:rsidR="00197A7D" w:rsidRDefault="00300E40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1209297" w:rsidR="00197A7D" w:rsidRPr="00BE0CAA" w:rsidRDefault="008E583E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Nominations for Health and Safety Representative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091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6DC21AD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00E40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2E2036DF" w:rsidR="00197A7D" w:rsidRDefault="00300E40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C08"/>
    <w:multiLevelType w:val="hybridMultilevel"/>
    <w:tmpl w:val="ECEE2C78"/>
    <w:lvl w:ilvl="0" w:tplc="A57C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1"/>
  </w:num>
  <w:num w:numId="2" w16cid:durableId="189820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00E40"/>
    <w:rsid w:val="0035226C"/>
    <w:rsid w:val="005034BA"/>
    <w:rsid w:val="007C2910"/>
    <w:rsid w:val="008E583E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83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8E583E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2024-01-04T23:36:00Z</dcterms:created>
  <dcterms:modified xsi:type="dcterms:W3CDTF">2024-01-15T02:55:00Z</dcterms:modified>
</cp:coreProperties>
</file>